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720" w14:textId="77777777" w:rsidR="00160325" w:rsidRPr="00C41CCE" w:rsidRDefault="00C84C98" w:rsidP="00C41CCE">
      <w:pPr>
        <w:tabs>
          <w:tab w:val="left" w:pos="1390"/>
        </w:tabs>
        <w:spacing w:beforeLines="50" w:before="120" w:line="380" w:lineRule="exact"/>
        <w:jc w:val="center"/>
        <w:rPr>
          <w:rFonts w:ascii="全真中圓體" w:eastAsia="全真中圓體" w:hAnsi="Monotype Corsiva"/>
          <w:b/>
          <w:sz w:val="20"/>
        </w:rPr>
      </w:pPr>
      <w:r>
        <w:rPr>
          <w:rFonts w:ascii="全真中圓體" w:eastAsia="全真中圓體" w:hAnsi="Monotype Corsiva"/>
          <w:b/>
          <w:noProof/>
          <w:spacing w:val="240"/>
          <w:sz w:val="32"/>
          <w:lang w:eastAsia="zh-TW"/>
        </w:rPr>
        <w:pict w14:anchorId="7F74968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25pt;margin-top:-3.6pt;width:51.75pt;height:50.85pt;z-index:1;mso-width-relative:margin;mso-height-relative:margin" stroked="f">
            <v:textbox>
              <w:txbxContent>
                <w:p w14:paraId="169E8F82" w14:textId="77777777" w:rsidR="00C41CCE" w:rsidRDefault="00C41CCE">
                  <w:r>
                    <w:rPr>
                      <w:sz w:val="20"/>
                    </w:rPr>
                    <w:object w:dxaOrig="4199" w:dyaOrig="4319" w14:anchorId="759BDD2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3.2pt;height:43.2pt" fillcolor="window">
                        <v:imagedata r:id="rId5" o:title=""/>
                      </v:shape>
                      <o:OLEObject Type="Embed" ProgID="PBrush" ShapeID="_x0000_i1026" DrawAspect="Content" ObjectID="_1639148346" r:id="rId6"/>
                    </w:object>
                  </w:r>
                </w:p>
              </w:txbxContent>
            </v:textbox>
          </v:shape>
        </w:pict>
      </w:r>
      <w:r w:rsidR="00507363" w:rsidRPr="00753D0E">
        <w:rPr>
          <w:rFonts w:ascii="全真中圓體" w:hAnsi="Monotype Corsiva" w:hint="eastAsia"/>
          <w:b/>
          <w:spacing w:val="240"/>
          <w:sz w:val="32"/>
        </w:rPr>
        <w:t>橡城溪畔</w:t>
      </w:r>
      <w:r w:rsidR="00160325" w:rsidRPr="00C41CCE">
        <w:rPr>
          <w:rFonts w:ascii="全真中圓體" w:eastAsia="全真中圓體" w:hAnsi="Monotype Corsiva" w:hint="eastAsia"/>
          <w:b/>
          <w:spacing w:val="240"/>
          <w:sz w:val="32"/>
        </w:rPr>
        <w:t>國語宣道會</w:t>
      </w:r>
    </w:p>
    <w:p w14:paraId="1D26FB68" w14:textId="77777777" w:rsidR="00160325" w:rsidRPr="00C41CCE" w:rsidRDefault="00507363" w:rsidP="00C41CCE">
      <w:pPr>
        <w:tabs>
          <w:tab w:val="left" w:pos="1080"/>
        </w:tabs>
        <w:spacing w:afterLines="20" w:after="48" w:line="320" w:lineRule="exact"/>
        <w:jc w:val="center"/>
        <w:rPr>
          <w:rFonts w:ascii="Times New Roman" w:eastAsia="全真楷書"/>
          <w:b/>
          <w:spacing w:val="4"/>
          <w:szCs w:val="24"/>
        </w:rPr>
      </w:pPr>
      <w:r w:rsidRPr="00753D0E">
        <w:rPr>
          <w:rFonts w:ascii="Times New Roman" w:hint="eastAsia"/>
          <w:b/>
          <w:spacing w:val="4"/>
          <w:szCs w:val="24"/>
        </w:rPr>
        <w:t>Oakville Creekside</w:t>
      </w:r>
      <w:r w:rsidR="00160325" w:rsidRPr="00C41CCE">
        <w:rPr>
          <w:rFonts w:ascii="Times New Roman" w:eastAsia="全真楷書"/>
          <w:b/>
          <w:spacing w:val="4"/>
          <w:szCs w:val="24"/>
        </w:rPr>
        <w:t xml:space="preserve"> Alliance Church</w:t>
      </w:r>
    </w:p>
    <w:p w14:paraId="7B878404" w14:textId="77777777" w:rsidR="00160325" w:rsidRPr="00C41CCE" w:rsidRDefault="00C41CCE">
      <w:pPr>
        <w:rPr>
          <w:b/>
        </w:rPr>
      </w:pPr>
      <w:r w:rsidRPr="00C41CCE">
        <w:rPr>
          <w:rFonts w:hint="eastAsia"/>
          <w:b/>
        </w:rPr>
        <w:t>＝＝＝＝＝＝＝＝</w:t>
      </w:r>
      <w:r>
        <w:rPr>
          <w:rFonts w:hint="eastAsia"/>
          <w:b/>
        </w:rPr>
        <w:t>＝＝＝＝＝＝＝＝＝＝＝＝＝＝＝＝＝＝＝＝＝＝＝＝＝＝＝＝＝＝</w:t>
      </w:r>
    </w:p>
    <w:p w14:paraId="18E09959" w14:textId="77777777" w:rsidR="003B546E" w:rsidRPr="00C41CCE" w:rsidRDefault="00C41CCE" w:rsidP="00C41CCE">
      <w:pPr>
        <w:jc w:val="center"/>
        <w:rPr>
          <w:b/>
          <w:sz w:val="28"/>
          <w:szCs w:val="28"/>
        </w:rPr>
      </w:pPr>
      <w:r w:rsidRPr="00C41CCE">
        <w:rPr>
          <w:rFonts w:hint="eastAsia"/>
          <w:b/>
          <w:sz w:val="28"/>
          <w:szCs w:val="28"/>
        </w:rPr>
        <w:t>課程大綱及進度表</w:t>
      </w:r>
    </w:p>
    <w:p w14:paraId="7B67A39A" w14:textId="77777777" w:rsidR="00356D56" w:rsidRDefault="00356D56"/>
    <w:p w14:paraId="51FC3498" w14:textId="0AD2DD4A" w:rsidR="00356D56" w:rsidRPr="00C41CCE" w:rsidRDefault="00C41CCE">
      <w:pPr>
        <w:rPr>
          <w:b/>
        </w:rPr>
      </w:pPr>
      <w:r w:rsidRPr="00C41CCE">
        <w:rPr>
          <w:rFonts w:hint="eastAsia"/>
          <w:b/>
        </w:rPr>
        <w:t>時間：</w:t>
      </w:r>
      <w:r w:rsidR="001E76E8">
        <w:rPr>
          <w:rFonts w:hint="eastAsia"/>
          <w:b/>
          <w:u w:val="single"/>
        </w:rPr>
        <w:t>0</w:t>
      </w:r>
      <w:r w:rsidR="006B74BA">
        <w:rPr>
          <w:rFonts w:hint="eastAsia"/>
          <w:b/>
          <w:u w:val="single"/>
        </w:rPr>
        <w:t>5</w:t>
      </w:r>
      <w:r w:rsidR="00147F8E">
        <w:rPr>
          <w:rFonts w:hint="eastAsia"/>
          <w:b/>
          <w:u w:val="single"/>
        </w:rPr>
        <w:t>/</w:t>
      </w:r>
      <w:r w:rsidR="006B74BA">
        <w:rPr>
          <w:rFonts w:hint="eastAsia"/>
          <w:b/>
          <w:u w:val="single"/>
        </w:rPr>
        <w:t>01</w:t>
      </w:r>
      <w:r w:rsidRPr="00C41CCE">
        <w:rPr>
          <w:rFonts w:hint="eastAsia"/>
          <w:b/>
          <w:u w:val="single"/>
        </w:rPr>
        <w:t>－</w:t>
      </w:r>
      <w:r w:rsidR="006B74BA">
        <w:rPr>
          <w:rFonts w:hint="eastAsia"/>
          <w:b/>
          <w:u w:val="single"/>
        </w:rPr>
        <w:t>26</w:t>
      </w:r>
      <w:r w:rsidRPr="00C41CCE">
        <w:rPr>
          <w:rFonts w:hint="eastAsia"/>
          <w:b/>
          <w:u w:val="single"/>
        </w:rPr>
        <w:t>/</w:t>
      </w:r>
      <w:r w:rsidR="006B74BA">
        <w:rPr>
          <w:rFonts w:hint="eastAsia"/>
          <w:b/>
          <w:u w:val="single"/>
        </w:rPr>
        <w:t>04</w:t>
      </w:r>
      <w:r w:rsidRPr="00C41CCE">
        <w:rPr>
          <w:rFonts w:hint="eastAsia"/>
          <w:b/>
          <w:u w:val="single"/>
        </w:rPr>
        <w:t>(20</w:t>
      </w:r>
      <w:r w:rsidR="006B74BA">
        <w:rPr>
          <w:rFonts w:hint="eastAsia"/>
          <w:b/>
          <w:u w:val="single"/>
        </w:rPr>
        <w:t>20</w:t>
      </w:r>
      <w:r w:rsidRPr="00C41CCE">
        <w:rPr>
          <w:rFonts w:hint="eastAsia"/>
          <w:b/>
          <w:u w:val="single"/>
        </w:rPr>
        <w:t>年</w:t>
      </w:r>
      <w:r w:rsidRPr="00C41CCE">
        <w:rPr>
          <w:rFonts w:hint="eastAsia"/>
          <w:b/>
          <w:u w:val="single"/>
        </w:rPr>
        <w:t>)</w:t>
      </w:r>
      <w:r w:rsidR="003803E2">
        <w:rPr>
          <w:rFonts w:hint="eastAsia"/>
          <w:b/>
        </w:rPr>
        <w:t xml:space="preserve">      </w:t>
      </w:r>
      <w:r w:rsidRPr="00C41CCE">
        <w:rPr>
          <w:rFonts w:hint="eastAsia"/>
          <w:b/>
        </w:rPr>
        <w:t>學季：</w:t>
      </w:r>
      <w:r w:rsidR="001E76E8">
        <w:rPr>
          <w:rFonts w:hint="eastAsia"/>
          <w:b/>
          <w:u w:val="single"/>
        </w:rPr>
        <w:t>成人主日學第</w:t>
      </w:r>
      <w:r w:rsidR="0098150E">
        <w:rPr>
          <w:rFonts w:hint="eastAsia"/>
          <w:b/>
          <w:u w:val="single"/>
        </w:rPr>
        <w:t>三十一</w:t>
      </w:r>
      <w:r w:rsidRPr="00C41CCE">
        <w:rPr>
          <w:rFonts w:hint="eastAsia"/>
          <w:b/>
          <w:u w:val="single"/>
        </w:rPr>
        <w:t>季</w:t>
      </w:r>
      <w:r w:rsidRPr="00C41CCE">
        <w:rPr>
          <w:rFonts w:hint="eastAsia"/>
          <w:b/>
          <w:u w:val="single"/>
        </w:rPr>
        <w:t xml:space="preserve"> </w:t>
      </w:r>
      <w:r w:rsidRPr="00C41CCE">
        <w:rPr>
          <w:rFonts w:hint="eastAsia"/>
          <w:b/>
        </w:rPr>
        <w:t xml:space="preserve">          </w:t>
      </w:r>
      <w:r w:rsidRPr="00C41CCE">
        <w:rPr>
          <w:rFonts w:hint="eastAsia"/>
          <w:b/>
        </w:rPr>
        <w:t>地點：</w:t>
      </w:r>
      <w:r w:rsidRPr="00C41CCE">
        <w:rPr>
          <w:rFonts w:hint="eastAsia"/>
          <w:b/>
          <w:u w:val="single"/>
        </w:rPr>
        <w:t>教會</w:t>
      </w:r>
    </w:p>
    <w:p w14:paraId="537A898D" w14:textId="77777777" w:rsidR="00C41CCE" w:rsidRPr="00C41CCE" w:rsidRDefault="00C41CCE">
      <w:pPr>
        <w:rPr>
          <w:b/>
        </w:rPr>
      </w:pPr>
    </w:p>
    <w:p w14:paraId="1EFBDA5D" w14:textId="2AD5BDDA" w:rsidR="00C41CCE" w:rsidRPr="00B352DE" w:rsidRDefault="00C41CCE">
      <w:pPr>
        <w:rPr>
          <w:b/>
          <w:lang w:val="en-CA"/>
        </w:rPr>
      </w:pPr>
      <w:r w:rsidRPr="00C41CCE">
        <w:rPr>
          <w:rFonts w:hint="eastAsia"/>
          <w:b/>
        </w:rPr>
        <w:t>教師：</w:t>
      </w:r>
      <w:r w:rsidRPr="00C41CCE">
        <w:rPr>
          <w:rFonts w:hint="eastAsia"/>
          <w:b/>
          <w:u w:val="single"/>
        </w:rPr>
        <w:t>高路</w:t>
      </w:r>
      <w:r w:rsidRPr="00C41CCE">
        <w:rPr>
          <w:rFonts w:hint="eastAsia"/>
          <w:b/>
          <w:u w:val="single"/>
        </w:rPr>
        <w:t xml:space="preserve">  </w:t>
      </w:r>
      <w:r w:rsidRPr="00C41CCE">
        <w:rPr>
          <w:rFonts w:hint="eastAsia"/>
          <w:b/>
        </w:rPr>
        <w:t xml:space="preserve">                                         </w:t>
      </w:r>
      <w:r w:rsidRPr="00C41CCE">
        <w:rPr>
          <w:rFonts w:hint="eastAsia"/>
          <w:b/>
        </w:rPr>
        <w:t>科目：</w:t>
      </w:r>
      <w:r w:rsidR="006B74BA">
        <w:rPr>
          <w:rFonts w:hint="eastAsia"/>
          <w:b/>
          <w:u w:val="single"/>
        </w:rPr>
        <w:t>傳道書、雅歌</w:t>
      </w:r>
      <w:r w:rsidR="006B74BA">
        <w:rPr>
          <w:rFonts w:hint="eastAsia"/>
          <w:b/>
          <w:u w:val="single"/>
        </w:rPr>
        <w:t xml:space="preserve"> </w:t>
      </w:r>
      <w:r w:rsidR="006B74BA">
        <w:rPr>
          <w:b/>
          <w:u w:val="single"/>
        </w:rPr>
        <w:t xml:space="preserve"> </w:t>
      </w:r>
    </w:p>
    <w:p w14:paraId="3EF4EA17" w14:textId="77777777" w:rsidR="00554E3C" w:rsidRPr="00C41CCE" w:rsidRDefault="00554E3C"/>
    <w:p w14:paraId="54C5590F" w14:textId="77777777" w:rsidR="00356D56" w:rsidRPr="00E462D4" w:rsidRDefault="00E462D4">
      <w:pPr>
        <w:rPr>
          <w:b/>
        </w:rPr>
      </w:pPr>
      <w:r w:rsidRPr="00E462D4">
        <w:rPr>
          <w:rFonts w:hint="eastAsia"/>
          <w:b/>
        </w:rPr>
        <w:t>課程目標：</w:t>
      </w:r>
    </w:p>
    <w:p w14:paraId="31F67316" w14:textId="77777777" w:rsidR="00E462D4" w:rsidRDefault="00C84C98">
      <w:r>
        <w:rPr>
          <w:noProof/>
          <w:lang w:eastAsia="zh-TW"/>
        </w:rPr>
        <w:pict w14:anchorId="36C03F68">
          <v:shape id="_x0000_s1028" type="#_x0000_t202" style="position:absolute;margin-left:-2.65pt;margin-top:8.5pt;width:468.7pt;height:58.8pt;z-index:2;mso-width-relative:margin;mso-height-relative:margin">
            <v:textbox>
              <w:txbxContent>
                <w:p w14:paraId="435B5E6B" w14:textId="34C21EF2" w:rsidR="00E462D4" w:rsidRPr="001E074A" w:rsidRDefault="00B352DE" w:rsidP="00E462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了解</w:t>
                  </w:r>
                  <w:r w:rsidR="006B74BA">
                    <w:rPr>
                      <w:rFonts w:hint="eastAsia"/>
                      <w:b/>
                    </w:rPr>
                    <w:t>傳道書、雅歌的主題、主要内容，在聖經中的</w:t>
                  </w:r>
                  <w:r w:rsidR="0098150E">
                    <w:rPr>
                      <w:rFonts w:hint="eastAsia"/>
                      <w:b/>
                    </w:rPr>
                    <w:t>地位</w:t>
                  </w:r>
                  <w:r w:rsidR="00E462D4" w:rsidRPr="001E074A">
                    <w:rPr>
                      <w:rFonts w:hint="eastAsia"/>
                      <w:b/>
                    </w:rPr>
                    <w:t>。</w:t>
                  </w:r>
                </w:p>
                <w:p w14:paraId="234217FF" w14:textId="6607288D" w:rsidR="00E462D4" w:rsidRPr="001E074A" w:rsidRDefault="0098150E" w:rsidP="00E462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明白</w:t>
                  </w:r>
                  <w:r w:rsidR="006B74BA">
                    <w:rPr>
                      <w:rFonts w:hint="eastAsia"/>
                      <w:b/>
                    </w:rPr>
                    <w:t>傳道書、雅歌，爲何</w:t>
                  </w:r>
                  <w:r>
                    <w:rPr>
                      <w:rFonts w:hint="eastAsia"/>
                      <w:b/>
                    </w:rPr>
                    <w:t>被</w:t>
                  </w:r>
                  <w:r w:rsidR="006B74BA">
                    <w:rPr>
                      <w:rFonts w:hint="eastAsia"/>
                      <w:b/>
                    </w:rPr>
                    <w:t>列入聖經裏面，對救恩的意義如何</w:t>
                  </w:r>
                  <w:r w:rsidR="00E462D4" w:rsidRPr="001E074A">
                    <w:rPr>
                      <w:rFonts w:hint="eastAsia"/>
                      <w:b/>
                    </w:rPr>
                    <w:t>。</w:t>
                  </w:r>
                </w:p>
                <w:p w14:paraId="399F6568" w14:textId="798E227D" w:rsidR="00E462D4" w:rsidRPr="001E074A" w:rsidRDefault="0098150E" w:rsidP="00E462D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認識</w:t>
                  </w:r>
                  <w:r w:rsidR="006B74BA">
                    <w:rPr>
                      <w:rFonts w:hint="eastAsia"/>
                      <w:b/>
                    </w:rPr>
                    <w:t>傳道書、雅歌研讀的基礎，可以正確應用在信仰生活中</w:t>
                  </w:r>
                  <w:r w:rsidR="00147F8E" w:rsidRPr="001E074A">
                    <w:rPr>
                      <w:rFonts w:hint="eastAsia"/>
                      <w:b/>
                    </w:rPr>
                    <w:t>。</w:t>
                  </w:r>
                </w:p>
                <w:p w14:paraId="33022378" w14:textId="77777777" w:rsidR="00E462D4" w:rsidRDefault="00E462D4"/>
              </w:txbxContent>
            </v:textbox>
          </v:shape>
        </w:pict>
      </w:r>
    </w:p>
    <w:p w14:paraId="56A9D647" w14:textId="77777777" w:rsidR="00E462D4" w:rsidRDefault="00E462D4" w:rsidP="00356D56"/>
    <w:p w14:paraId="4C8E3FFA" w14:textId="77777777" w:rsidR="00E462D4" w:rsidRDefault="00E462D4" w:rsidP="00356D56"/>
    <w:p w14:paraId="08394007" w14:textId="77777777" w:rsidR="00E462D4" w:rsidRDefault="00E462D4" w:rsidP="00356D56"/>
    <w:p w14:paraId="1759F6BB" w14:textId="77777777" w:rsidR="00E462D4" w:rsidRDefault="00E462D4" w:rsidP="00356D56"/>
    <w:p w14:paraId="715B2186" w14:textId="77777777" w:rsidR="00E462D4" w:rsidRDefault="00E462D4" w:rsidP="00356D56"/>
    <w:p w14:paraId="5021F75B" w14:textId="77777777" w:rsidR="00E462D4" w:rsidRPr="00E462D4" w:rsidRDefault="00E462D4" w:rsidP="00356D56">
      <w:pPr>
        <w:rPr>
          <w:b/>
        </w:rPr>
      </w:pPr>
      <w:r w:rsidRPr="00E462D4">
        <w:rPr>
          <w:rFonts w:hint="eastAsia"/>
          <w:b/>
        </w:rPr>
        <w:t>課程大綱：</w:t>
      </w:r>
    </w:p>
    <w:p w14:paraId="421B4AA1" w14:textId="77777777" w:rsidR="00E462D4" w:rsidRDefault="00C84C98" w:rsidP="00356D56">
      <w:r>
        <w:rPr>
          <w:noProof/>
          <w:lang w:eastAsia="zh-TW"/>
        </w:rPr>
        <w:pict w14:anchorId="084D400B">
          <v:shape id="_x0000_s1029" type="#_x0000_t202" style="position:absolute;margin-left:3pt;margin-top:6.8pt;width:463.05pt;height:335.6pt;z-index:3;mso-width-relative:margin;mso-height-relative:margin">
            <v:textbox>
              <w:txbxContent>
                <w:p w14:paraId="07500FE6" w14:textId="77777777" w:rsidR="007767C9" w:rsidRDefault="004B6EF5" w:rsidP="004B6EF5">
                  <w:pPr>
                    <w:pStyle w:val="ListParagraph"/>
                    <w:ind w:left="0"/>
                  </w:pPr>
                  <w:r>
                    <w:rPr>
                      <w:rFonts w:hint="eastAsia"/>
                    </w:rPr>
                    <w:t xml:space="preserve">             </w:t>
                  </w:r>
                </w:p>
                <w:p w14:paraId="44AA448F" w14:textId="3857720B" w:rsidR="004B6EF5" w:rsidRPr="007767C9" w:rsidRDefault="007767C9" w:rsidP="004B6EF5">
                  <w:pPr>
                    <w:pStyle w:val="ListParagraph"/>
                    <w:ind w:left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t xml:space="preserve">            </w:t>
                  </w:r>
                  <w:r w:rsidRPr="007767C9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>傳道書、雅歌</w:t>
                  </w:r>
                  <w:r w:rsidR="004B6EF5" w:rsidRPr="007767C9">
                    <w:rPr>
                      <w:rFonts w:hint="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B6B56C8" w14:textId="77777777" w:rsidR="0098150E" w:rsidRDefault="0098150E" w:rsidP="00B352DE">
                  <w:pPr>
                    <w:pStyle w:val="ListParagraph"/>
                    <w:rPr>
                      <w:b/>
                    </w:rPr>
                  </w:pPr>
                </w:p>
                <w:p w14:paraId="44CCC751" w14:textId="729DC4AD" w:rsidR="007767C9" w:rsidRDefault="0098150E" w:rsidP="00B352DE">
                  <w:pPr>
                    <w:pStyle w:val="ListParagraph"/>
                    <w:rPr>
                      <w:b/>
                    </w:rPr>
                  </w:pPr>
                  <w:r w:rsidRPr="0098150E">
                    <w:rPr>
                      <w:rFonts w:hint="eastAsia"/>
                      <w:b/>
                    </w:rPr>
                    <w:t>第一課：緒論</w:t>
                  </w:r>
                  <w:r>
                    <w:rPr>
                      <w:rFonts w:hint="eastAsia"/>
                      <w:b/>
                    </w:rPr>
                    <w:t>（傳道書、雅歌）</w:t>
                  </w:r>
                </w:p>
                <w:p w14:paraId="1DCAC6B6" w14:textId="081C67F5" w:rsidR="005D4268" w:rsidRDefault="005D4268" w:rsidP="00B352DE">
                  <w:pPr>
                    <w:pStyle w:val="ListParagraph"/>
                    <w:rPr>
                      <w:b/>
                    </w:rPr>
                  </w:pPr>
                  <w:r w:rsidRPr="005D4268">
                    <w:rPr>
                      <w:rFonts w:hint="eastAsia"/>
                      <w:b/>
                    </w:rPr>
                    <w:t>傳道書</w:t>
                  </w:r>
                  <w:r w:rsidRPr="005D4268">
                    <w:rPr>
                      <w:rFonts w:hint="eastAsia"/>
                      <w:b/>
                    </w:rPr>
                    <w:t>-</w:t>
                  </w:r>
                  <w:r w:rsidRPr="005D4268">
                    <w:rPr>
                      <w:rFonts w:hint="eastAsia"/>
                      <w:b/>
                    </w:rPr>
                    <w:t>人類思想的最高智慧</w:t>
                  </w:r>
                </w:p>
                <w:p w14:paraId="5ECF448A" w14:textId="57CCD90A" w:rsidR="00B352DE" w:rsidRDefault="006B74BA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1,</w:t>
                  </w:r>
                  <w:r>
                    <w:rPr>
                      <w:b/>
                    </w:rPr>
                    <w:t xml:space="preserve"> </w:t>
                  </w:r>
                  <w:r w:rsidR="00F40E42">
                    <w:rPr>
                      <w:rFonts w:hint="eastAsia"/>
                      <w:b/>
                    </w:rPr>
                    <w:t>萬事虛空</w:t>
                  </w:r>
                </w:p>
                <w:p w14:paraId="68AF3357" w14:textId="3808B299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第二課：</w:t>
                  </w:r>
                  <w:r w:rsidRPr="00F40E42">
                    <w:rPr>
                      <w:rFonts w:hint="eastAsia"/>
                      <w:b/>
                    </w:rPr>
                    <w:t>萬事虛空，日光之下並無新事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1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08C30F12" w14:textId="438B819C" w:rsidR="00F40E42" w:rsidRPr="00B352DE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第三課：</w:t>
                  </w:r>
                  <w:r w:rsidRPr="00F40E42">
                    <w:rPr>
                      <w:rFonts w:hint="eastAsia"/>
                      <w:b/>
                    </w:rPr>
                    <w:t>喜樂享受，肉體智慧皆無意義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2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10F68759" w14:textId="6CE7AFC9" w:rsidR="00F40E42" w:rsidRPr="00B352DE" w:rsidRDefault="00F40E42" w:rsidP="00F40E42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第四課：</w:t>
                  </w:r>
                  <w:r w:rsidRPr="00F40E42">
                    <w:rPr>
                      <w:rFonts w:hint="eastAsia"/>
                      <w:b/>
                    </w:rPr>
                    <w:t>凡事定期，神造萬物人難參透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3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22A26DE6" w14:textId="46E50E42" w:rsidR="00B352DE" w:rsidRPr="00B352DE" w:rsidRDefault="00B352DE" w:rsidP="00B352DE">
                  <w:pPr>
                    <w:pStyle w:val="ListParagraph"/>
                    <w:rPr>
                      <w:b/>
                    </w:rPr>
                  </w:pPr>
                  <w:r w:rsidRPr="00B352DE">
                    <w:rPr>
                      <w:rFonts w:hint="eastAsia"/>
                      <w:b/>
                    </w:rPr>
                    <w:t>2,</w:t>
                  </w:r>
                  <w:r w:rsidR="00F40E42">
                    <w:rPr>
                      <w:b/>
                    </w:rPr>
                    <w:t xml:space="preserve"> </w:t>
                  </w:r>
                  <w:r w:rsidR="00F40E42">
                    <w:rPr>
                      <w:rFonts w:hint="eastAsia"/>
                      <w:b/>
                    </w:rPr>
                    <w:t>人生百態</w:t>
                  </w:r>
                </w:p>
                <w:p w14:paraId="4C5ECFA5" w14:textId="576277BA" w:rsidR="00B352DE" w:rsidRPr="00B352DE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第五課：</w:t>
                  </w:r>
                  <w:bookmarkStart w:id="0" w:name="_Hlk25002783"/>
                  <w:r w:rsidRPr="00F40E42">
                    <w:rPr>
                      <w:rFonts w:hint="eastAsia"/>
                      <w:b/>
                    </w:rPr>
                    <w:t>人生苦楚，欺壓勞碌</w:t>
                  </w:r>
                  <w:r w:rsidR="00043623">
                    <w:rPr>
                      <w:rFonts w:hint="eastAsia"/>
                      <w:b/>
                    </w:rPr>
                    <w:t>言行招禍</w:t>
                  </w:r>
                  <w:bookmarkEnd w:id="0"/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4</w:t>
                  </w:r>
                  <w:r w:rsidR="00D05B5C">
                    <w:rPr>
                      <w:b/>
                    </w:rPr>
                    <w:t>:1-5:7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6D55EA8D" w14:textId="0EAF2957" w:rsidR="00F40E42" w:rsidRDefault="00F40E42" w:rsidP="00D05B5C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第六課：</w:t>
                  </w:r>
                  <w:bookmarkStart w:id="1" w:name="_Hlk25002818"/>
                  <w:r w:rsidRPr="00F40E42">
                    <w:rPr>
                      <w:rFonts w:hint="eastAsia"/>
                      <w:b/>
                    </w:rPr>
                    <w:t>積財</w:t>
                  </w:r>
                  <w:r w:rsidR="00043623">
                    <w:rPr>
                      <w:rFonts w:hint="eastAsia"/>
                      <w:b/>
                    </w:rPr>
                    <w:t>難足</w:t>
                  </w:r>
                  <w:r w:rsidRPr="00F40E42">
                    <w:rPr>
                      <w:rFonts w:hint="eastAsia"/>
                      <w:b/>
                    </w:rPr>
                    <w:t>，赤身</w:t>
                  </w:r>
                  <w:r w:rsidR="00043623">
                    <w:rPr>
                      <w:rFonts w:hint="eastAsia"/>
                      <w:b/>
                    </w:rPr>
                    <w:t>來去日盡虛無</w:t>
                  </w:r>
                  <w:bookmarkEnd w:id="1"/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5</w:t>
                  </w:r>
                  <w:r w:rsidR="00D05B5C">
                    <w:rPr>
                      <w:b/>
                    </w:rPr>
                    <w:t>:8-6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35776C8B" w14:textId="04C44E37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3,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智慧德行</w:t>
                  </w:r>
                </w:p>
                <w:p w14:paraId="35DC7A66" w14:textId="3636373C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</w:t>
                  </w:r>
                  <w:r w:rsidR="00D05B5C">
                    <w:rPr>
                      <w:rFonts w:hint="eastAsia"/>
                      <w:b/>
                    </w:rPr>
                    <w:t>七</w:t>
                  </w:r>
                  <w:r>
                    <w:rPr>
                      <w:rFonts w:hint="eastAsia"/>
                      <w:b/>
                    </w:rPr>
                    <w:t>課：</w:t>
                  </w:r>
                  <w:r w:rsidRPr="00F40E42">
                    <w:rPr>
                      <w:rFonts w:hint="eastAsia"/>
                      <w:b/>
                    </w:rPr>
                    <w:t>德行智慧，</w:t>
                  </w:r>
                  <w:r w:rsidR="00444D4F" w:rsidRPr="00444D4F">
                    <w:rPr>
                      <w:rFonts w:hint="eastAsia"/>
                      <w:b/>
                    </w:rPr>
                    <w:t>識別善惡義人難尋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7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3EDBDA98" w14:textId="10D546BE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</w:t>
                  </w:r>
                  <w:r w:rsidR="00D05B5C">
                    <w:rPr>
                      <w:rFonts w:hint="eastAsia"/>
                      <w:b/>
                    </w:rPr>
                    <w:t>八</w:t>
                  </w:r>
                  <w:r>
                    <w:rPr>
                      <w:rFonts w:hint="eastAsia"/>
                      <w:b/>
                    </w:rPr>
                    <w:t>課：</w:t>
                  </w:r>
                  <w:r w:rsidRPr="00F40E42">
                    <w:rPr>
                      <w:rFonts w:hint="eastAsia"/>
                      <w:b/>
                    </w:rPr>
                    <w:t>善惡逆報，世人不知</w:t>
                  </w:r>
                  <w:r w:rsidR="00444D4F">
                    <w:rPr>
                      <w:rFonts w:hint="eastAsia"/>
                      <w:b/>
                    </w:rPr>
                    <w:t>上帝</w:t>
                  </w:r>
                  <w:r w:rsidRPr="00F40E42">
                    <w:rPr>
                      <w:rFonts w:hint="eastAsia"/>
                      <w:b/>
                    </w:rPr>
                    <w:t>作爲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8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2BBC63BB" w14:textId="3BA34E22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4</w:t>
                  </w:r>
                  <w:r>
                    <w:rPr>
                      <w:b/>
                    </w:rPr>
                    <w:t xml:space="preserve">, </w:t>
                  </w:r>
                  <w:r w:rsidR="00AC2647">
                    <w:rPr>
                      <w:rFonts w:hint="eastAsia"/>
                      <w:b/>
                    </w:rPr>
                    <w:t>安</w:t>
                  </w:r>
                  <w:r w:rsidR="00E43153">
                    <w:rPr>
                      <w:rFonts w:hint="eastAsia"/>
                      <w:b/>
                    </w:rPr>
                    <w:t>度</w:t>
                  </w:r>
                  <w:r w:rsidR="00AC2647">
                    <w:rPr>
                      <w:rFonts w:hint="eastAsia"/>
                      <w:b/>
                    </w:rPr>
                    <w:t>今生</w:t>
                  </w:r>
                </w:p>
                <w:p w14:paraId="50BC3E1E" w14:textId="240D9B83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</w:t>
                  </w:r>
                  <w:r w:rsidR="00D05B5C">
                    <w:rPr>
                      <w:rFonts w:hint="eastAsia"/>
                      <w:b/>
                    </w:rPr>
                    <w:t>九</w:t>
                  </w:r>
                  <w:r>
                    <w:rPr>
                      <w:rFonts w:hint="eastAsia"/>
                      <w:b/>
                    </w:rPr>
                    <w:t>課：</w:t>
                  </w:r>
                  <w:r w:rsidR="000A6111">
                    <w:rPr>
                      <w:rFonts w:hint="eastAsia"/>
                      <w:b/>
                    </w:rPr>
                    <w:t>皆</w:t>
                  </w:r>
                  <w:r w:rsidRPr="00F40E42">
                    <w:rPr>
                      <w:rFonts w:hint="eastAsia"/>
                      <w:b/>
                    </w:rPr>
                    <w:t>經禍患，得神悅納</w:t>
                  </w:r>
                  <w:r w:rsidR="003D548B">
                    <w:rPr>
                      <w:rFonts w:hint="eastAsia"/>
                      <w:b/>
                    </w:rPr>
                    <w:t>得</w:t>
                  </w:r>
                  <w:r w:rsidRPr="00F40E42">
                    <w:rPr>
                      <w:rFonts w:hint="eastAsia"/>
                      <w:b/>
                    </w:rPr>
                    <w:t>享</w:t>
                  </w:r>
                  <w:r w:rsidR="00EE2ABA">
                    <w:rPr>
                      <w:rFonts w:hint="eastAsia"/>
                      <w:b/>
                    </w:rPr>
                    <w:t>天年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9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6B3996CD" w14:textId="3913C5DC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第十課：</w:t>
                  </w:r>
                  <w:r w:rsidRPr="00F40E42">
                    <w:rPr>
                      <w:rFonts w:hint="eastAsia"/>
                      <w:b/>
                    </w:rPr>
                    <w:t>因果結局，逃離愚昧謹守口舌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10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11B5F333" w14:textId="51DFFF0F" w:rsidR="002B5DFC" w:rsidRDefault="002B5DFC" w:rsidP="00B352DE">
                  <w:pPr>
                    <w:pStyle w:val="ListParagraph"/>
                    <w:rPr>
                      <w:b/>
                    </w:rPr>
                  </w:pPr>
                  <w:r w:rsidRPr="002B5DFC">
                    <w:rPr>
                      <w:rFonts w:hint="eastAsia"/>
                      <w:b/>
                    </w:rPr>
                    <w:t xml:space="preserve">5, </w:t>
                  </w:r>
                  <w:r w:rsidRPr="002B5DFC">
                    <w:rPr>
                      <w:rFonts w:hint="eastAsia"/>
                      <w:b/>
                    </w:rPr>
                    <w:t>敬畏上帝</w:t>
                  </w:r>
                </w:p>
                <w:p w14:paraId="1ABB43E3" w14:textId="2B51300E" w:rsidR="00F40E42" w:rsidRDefault="00F40E42" w:rsidP="00B352DE">
                  <w:pPr>
                    <w:pStyle w:val="ListParagraph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第十</w:t>
                  </w:r>
                  <w:r w:rsidR="00BD526E">
                    <w:rPr>
                      <w:rFonts w:hint="eastAsia"/>
                      <w:b/>
                    </w:rPr>
                    <w:t>一</w:t>
                  </w:r>
                  <w:r>
                    <w:rPr>
                      <w:rFonts w:hint="eastAsia"/>
                      <w:b/>
                    </w:rPr>
                    <w:t>課：</w:t>
                  </w:r>
                  <w:r w:rsidR="002B5DFC">
                    <w:rPr>
                      <w:rFonts w:hint="eastAsia"/>
                      <w:b/>
                    </w:rPr>
                    <w:t>世事難料，省悟人生敬畏上帝</w:t>
                  </w:r>
                  <w:r>
                    <w:rPr>
                      <w:rFonts w:hint="eastAsia"/>
                      <w:b/>
                    </w:rPr>
                    <w:t>（傳</w:t>
                  </w:r>
                  <w:r>
                    <w:rPr>
                      <w:rFonts w:hint="eastAsia"/>
                      <w:b/>
                    </w:rPr>
                    <w:t>11</w:t>
                  </w:r>
                  <w:r w:rsidR="002B5DFC">
                    <w:rPr>
                      <w:rFonts w:hint="eastAsia"/>
                      <w:b/>
                    </w:rPr>
                    <w:t>-12</w:t>
                  </w:r>
                  <w:r>
                    <w:rPr>
                      <w:rFonts w:hint="eastAsia"/>
                      <w:b/>
                    </w:rPr>
                    <w:t>章）</w:t>
                  </w:r>
                </w:p>
                <w:p w14:paraId="4EDBC49B" w14:textId="5EEFDCC6" w:rsidR="00F40E42" w:rsidRPr="00B352DE" w:rsidRDefault="00F40E42" w:rsidP="00B352DE">
                  <w:pPr>
                    <w:pStyle w:val="ListParagraph"/>
                    <w:rPr>
                      <w:b/>
                    </w:rPr>
                  </w:pPr>
                </w:p>
                <w:p w14:paraId="4EF9DF2F" w14:textId="2C1C6E4B" w:rsidR="00B352DE" w:rsidRPr="00B352DE" w:rsidRDefault="00B352DE" w:rsidP="00B352DE">
                  <w:pPr>
                    <w:pStyle w:val="ListParagraph"/>
                    <w:rPr>
                      <w:b/>
                    </w:rPr>
                  </w:pPr>
                </w:p>
                <w:p w14:paraId="62F3F77F" w14:textId="299323A6" w:rsidR="00B352DE" w:rsidRPr="00B352DE" w:rsidRDefault="00B352DE" w:rsidP="00B352DE">
                  <w:pPr>
                    <w:pStyle w:val="ListParagraph"/>
                    <w:rPr>
                      <w:b/>
                    </w:rPr>
                  </w:pPr>
                </w:p>
                <w:p w14:paraId="446AB2C8" w14:textId="4BC8ABC1" w:rsidR="00B352DE" w:rsidRPr="00B352DE" w:rsidRDefault="00B352DE" w:rsidP="00B352DE">
                  <w:pPr>
                    <w:pStyle w:val="ListParagraph"/>
                    <w:rPr>
                      <w:b/>
                    </w:rPr>
                  </w:pPr>
                </w:p>
                <w:p w14:paraId="4C596EDC" w14:textId="69E18279" w:rsidR="00EC40C8" w:rsidRPr="00CE3DCB" w:rsidRDefault="00EC40C8" w:rsidP="00CE3DCB">
                  <w:pPr>
                    <w:pStyle w:val="ListParagraph"/>
                    <w:rPr>
                      <w:b/>
                      <w:lang w:val="en-CA"/>
                    </w:rPr>
                  </w:pPr>
                </w:p>
              </w:txbxContent>
            </v:textbox>
          </v:shape>
        </w:pict>
      </w:r>
    </w:p>
    <w:p w14:paraId="2C0AE3E6" w14:textId="77777777" w:rsidR="00E462D4" w:rsidRDefault="00E462D4" w:rsidP="00356D56"/>
    <w:p w14:paraId="38D5A720" w14:textId="77777777" w:rsidR="00E462D4" w:rsidRDefault="00E462D4" w:rsidP="00356D56"/>
    <w:p w14:paraId="777955C8" w14:textId="77777777" w:rsidR="00E462D4" w:rsidRDefault="00E462D4" w:rsidP="00356D56"/>
    <w:p w14:paraId="04DCCDB9" w14:textId="77777777" w:rsidR="00E462D4" w:rsidRDefault="00E462D4" w:rsidP="00356D56"/>
    <w:p w14:paraId="25CCF39F" w14:textId="77777777" w:rsidR="00E462D4" w:rsidRDefault="00E462D4" w:rsidP="00356D56"/>
    <w:p w14:paraId="42AAE431" w14:textId="77777777" w:rsidR="00E462D4" w:rsidRDefault="00E462D4" w:rsidP="00356D56"/>
    <w:p w14:paraId="310105F1" w14:textId="77777777" w:rsidR="00E462D4" w:rsidRDefault="00E462D4" w:rsidP="00356D56"/>
    <w:p w14:paraId="0F4DB5BC" w14:textId="77777777" w:rsidR="00E462D4" w:rsidRDefault="00E462D4" w:rsidP="00356D56"/>
    <w:p w14:paraId="3341B634" w14:textId="77777777" w:rsidR="00160325" w:rsidRDefault="00160325" w:rsidP="00356D56"/>
    <w:p w14:paraId="7AF7B89C" w14:textId="77777777" w:rsidR="00160325" w:rsidRDefault="00160325" w:rsidP="00356D56"/>
    <w:p w14:paraId="0C724311" w14:textId="77777777" w:rsidR="00E61206" w:rsidRDefault="00E61206" w:rsidP="00356D56"/>
    <w:p w14:paraId="1683A989" w14:textId="77777777" w:rsidR="00E61206" w:rsidRDefault="00E61206" w:rsidP="00356D56"/>
    <w:p w14:paraId="540BB5C0" w14:textId="77777777" w:rsidR="00E61206" w:rsidRDefault="00E61206" w:rsidP="00356D56"/>
    <w:p w14:paraId="60485D71" w14:textId="77777777" w:rsidR="00E61206" w:rsidRDefault="00E61206" w:rsidP="00356D56"/>
    <w:p w14:paraId="533597F5" w14:textId="77777777" w:rsidR="00E61206" w:rsidRDefault="00E61206" w:rsidP="00356D56"/>
    <w:p w14:paraId="4A137F06" w14:textId="77777777" w:rsidR="00E61206" w:rsidRDefault="00E61206" w:rsidP="00356D56"/>
    <w:p w14:paraId="68FCEE08" w14:textId="77777777" w:rsidR="004B6EF5" w:rsidRDefault="004B6EF5" w:rsidP="00356D56">
      <w:pPr>
        <w:rPr>
          <w:b/>
        </w:rPr>
      </w:pPr>
    </w:p>
    <w:p w14:paraId="4A44957A" w14:textId="77777777" w:rsidR="002438D8" w:rsidRDefault="002438D8" w:rsidP="00356D56">
      <w:pPr>
        <w:rPr>
          <w:b/>
        </w:rPr>
      </w:pPr>
    </w:p>
    <w:p w14:paraId="44274ABA" w14:textId="77777777" w:rsidR="002438D8" w:rsidRDefault="002438D8" w:rsidP="00356D56">
      <w:pPr>
        <w:rPr>
          <w:b/>
        </w:rPr>
      </w:pPr>
    </w:p>
    <w:p w14:paraId="326AA081" w14:textId="77777777" w:rsidR="002438D8" w:rsidRDefault="002438D8" w:rsidP="00356D56">
      <w:pPr>
        <w:rPr>
          <w:b/>
        </w:rPr>
      </w:pPr>
    </w:p>
    <w:p w14:paraId="65B5B5CA" w14:textId="77777777" w:rsidR="00F40E42" w:rsidRDefault="00F40E42" w:rsidP="00356D56">
      <w:pPr>
        <w:rPr>
          <w:b/>
        </w:rPr>
      </w:pPr>
    </w:p>
    <w:p w14:paraId="71EA0B3B" w14:textId="77777777" w:rsidR="00F40E42" w:rsidRDefault="00F40E42" w:rsidP="00356D56">
      <w:pPr>
        <w:rPr>
          <w:b/>
        </w:rPr>
      </w:pPr>
    </w:p>
    <w:p w14:paraId="20D731D8" w14:textId="77777777" w:rsidR="00F40E42" w:rsidRDefault="00F40E42" w:rsidP="00356D56">
      <w:pPr>
        <w:rPr>
          <w:b/>
        </w:rPr>
      </w:pPr>
    </w:p>
    <w:p w14:paraId="61D4201C" w14:textId="77777777" w:rsidR="00F40E42" w:rsidRDefault="00F40E42" w:rsidP="00356D56">
      <w:pPr>
        <w:rPr>
          <w:b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5D4268" w:rsidRPr="00C8397C" w14:paraId="322B769F" w14:textId="77777777" w:rsidTr="009A304C">
        <w:trPr>
          <w:trHeight w:val="2060"/>
        </w:trPr>
        <w:tc>
          <w:tcPr>
            <w:tcW w:w="9180" w:type="dxa"/>
            <w:shd w:val="clear" w:color="auto" w:fill="auto"/>
          </w:tcPr>
          <w:p w14:paraId="6C87EE72" w14:textId="77777777" w:rsidR="005D4268" w:rsidRPr="00C8397C" w:rsidRDefault="005D4268" w:rsidP="00356D56">
            <w:pPr>
              <w:rPr>
                <w:b/>
              </w:rPr>
            </w:pPr>
          </w:p>
          <w:p w14:paraId="4302D0CB" w14:textId="4A647513" w:rsidR="005D4268" w:rsidRPr="00C8397C" w:rsidRDefault="005D4268" w:rsidP="00356D56">
            <w:pPr>
              <w:rPr>
                <w:b/>
              </w:rPr>
            </w:pPr>
            <w:r w:rsidRPr="00C8397C">
              <w:rPr>
                <w:b/>
              </w:rPr>
              <w:t xml:space="preserve">                 </w:t>
            </w:r>
            <w:r w:rsidRPr="00C8397C">
              <w:rPr>
                <w:rFonts w:hint="eastAsia"/>
                <w:b/>
              </w:rPr>
              <w:t>雅歌</w:t>
            </w:r>
            <w:r w:rsidRPr="00C8397C">
              <w:rPr>
                <w:rFonts w:hint="eastAsia"/>
                <w:b/>
              </w:rPr>
              <w:t>-</w:t>
            </w:r>
            <w:r w:rsidRPr="00C8397C">
              <w:rPr>
                <w:rFonts w:hint="eastAsia"/>
                <w:b/>
              </w:rPr>
              <w:t>人類</w:t>
            </w:r>
            <w:r w:rsidR="00A07338">
              <w:rPr>
                <w:rFonts w:hint="eastAsia"/>
                <w:b/>
              </w:rPr>
              <w:t>慕</w:t>
            </w:r>
            <w:r w:rsidRPr="00C8397C">
              <w:rPr>
                <w:rFonts w:hint="eastAsia"/>
                <w:b/>
              </w:rPr>
              <w:t>想的唯美愛情</w:t>
            </w:r>
          </w:p>
          <w:p w14:paraId="0AC07647" w14:textId="15795AC9" w:rsidR="005D4268" w:rsidRPr="00C8397C" w:rsidRDefault="005D4268" w:rsidP="00356D56">
            <w:pPr>
              <w:rPr>
                <w:b/>
              </w:rPr>
            </w:pPr>
            <w:r w:rsidRPr="00C8397C">
              <w:rPr>
                <w:b/>
              </w:rPr>
              <w:t xml:space="preserve">                 </w:t>
            </w:r>
            <w:r w:rsidRPr="00C8397C">
              <w:rPr>
                <w:rFonts w:hint="eastAsia"/>
                <w:b/>
              </w:rPr>
              <w:t>第一課：</w:t>
            </w:r>
            <w:r w:rsidR="00F31C02" w:rsidRPr="00C8397C">
              <w:rPr>
                <w:rFonts w:hint="eastAsia"/>
                <w:b/>
              </w:rPr>
              <w:t>愛的吸引，兩情相悅</w:t>
            </w:r>
            <w:r w:rsidR="00AB0E01">
              <w:rPr>
                <w:rFonts w:hint="eastAsia"/>
                <w:b/>
              </w:rPr>
              <w:t>傾心</w:t>
            </w:r>
            <w:r w:rsidR="00F31C02" w:rsidRPr="00C8397C">
              <w:rPr>
                <w:rFonts w:hint="eastAsia"/>
                <w:b/>
              </w:rPr>
              <w:t>相愛（歌</w:t>
            </w:r>
            <w:r w:rsidR="00F31C02" w:rsidRPr="00C8397C">
              <w:rPr>
                <w:rFonts w:hint="eastAsia"/>
                <w:b/>
              </w:rPr>
              <w:t>1-2</w:t>
            </w:r>
            <w:r w:rsidR="00F31C02" w:rsidRPr="00C8397C">
              <w:rPr>
                <w:rFonts w:hint="eastAsia"/>
                <w:b/>
              </w:rPr>
              <w:t>章）</w:t>
            </w:r>
          </w:p>
          <w:p w14:paraId="7A82D793" w14:textId="4FF01CEC" w:rsidR="005D4268" w:rsidRPr="00C8397C" w:rsidRDefault="00F31C02" w:rsidP="00356D56">
            <w:pPr>
              <w:rPr>
                <w:b/>
              </w:rPr>
            </w:pPr>
            <w:r w:rsidRPr="00C8397C">
              <w:rPr>
                <w:b/>
              </w:rPr>
              <w:t xml:space="preserve">                 </w:t>
            </w:r>
            <w:r w:rsidRPr="00C8397C">
              <w:rPr>
                <w:rFonts w:hint="eastAsia"/>
                <w:b/>
              </w:rPr>
              <w:t>第二課：愛的美好，彼此愛慕享受甘甜（歌</w:t>
            </w:r>
            <w:r w:rsidRPr="00C8397C">
              <w:rPr>
                <w:rFonts w:hint="eastAsia"/>
                <w:b/>
              </w:rPr>
              <w:t>3-4</w:t>
            </w:r>
            <w:r w:rsidRPr="00C8397C">
              <w:rPr>
                <w:rFonts w:hint="eastAsia"/>
                <w:b/>
              </w:rPr>
              <w:t>章）</w:t>
            </w:r>
          </w:p>
          <w:p w14:paraId="5963A867" w14:textId="5EEB215E" w:rsidR="005D4268" w:rsidRPr="00C8397C" w:rsidRDefault="00F31C02" w:rsidP="00356D56">
            <w:pPr>
              <w:rPr>
                <w:b/>
              </w:rPr>
            </w:pPr>
            <w:r w:rsidRPr="00C8397C">
              <w:rPr>
                <w:b/>
              </w:rPr>
              <w:t xml:space="preserve">                 </w:t>
            </w:r>
            <w:r w:rsidRPr="00C8397C">
              <w:rPr>
                <w:rFonts w:hint="eastAsia"/>
                <w:b/>
              </w:rPr>
              <w:t>第三課：愛的相思，難捨難分</w:t>
            </w:r>
            <w:r w:rsidR="00416D55" w:rsidRPr="00C8397C">
              <w:rPr>
                <w:rFonts w:hint="eastAsia"/>
                <w:b/>
              </w:rPr>
              <w:t>迷戀</w:t>
            </w:r>
            <w:r w:rsidRPr="00C8397C">
              <w:rPr>
                <w:rFonts w:hint="eastAsia"/>
                <w:b/>
              </w:rPr>
              <w:t>思念（歌</w:t>
            </w:r>
            <w:r w:rsidRPr="00C8397C">
              <w:rPr>
                <w:rFonts w:hint="eastAsia"/>
                <w:b/>
              </w:rPr>
              <w:t>5-6</w:t>
            </w:r>
            <w:r w:rsidRPr="00C8397C">
              <w:rPr>
                <w:rFonts w:hint="eastAsia"/>
                <w:b/>
              </w:rPr>
              <w:t>章）</w:t>
            </w:r>
          </w:p>
          <w:p w14:paraId="406ECEAD" w14:textId="54C5C976" w:rsidR="005D4268" w:rsidRPr="00C8397C" w:rsidRDefault="00F31C02" w:rsidP="00356D56">
            <w:pPr>
              <w:rPr>
                <w:b/>
              </w:rPr>
            </w:pPr>
            <w:r w:rsidRPr="00C8397C">
              <w:rPr>
                <w:b/>
              </w:rPr>
              <w:t xml:space="preserve">                 </w:t>
            </w:r>
            <w:r w:rsidRPr="00C8397C">
              <w:rPr>
                <w:rFonts w:hint="eastAsia"/>
                <w:b/>
              </w:rPr>
              <w:t>第四課：愛的癡慕，超越一切</w:t>
            </w:r>
            <w:r w:rsidR="005E5DB7">
              <w:rPr>
                <w:rFonts w:hint="eastAsia"/>
                <w:b/>
              </w:rPr>
              <w:t>愛情</w:t>
            </w:r>
            <w:r w:rsidR="00611F8F">
              <w:rPr>
                <w:rFonts w:hint="eastAsia"/>
                <w:b/>
              </w:rPr>
              <w:t>無價</w:t>
            </w:r>
            <w:r w:rsidRPr="00C8397C">
              <w:rPr>
                <w:rFonts w:hint="eastAsia"/>
                <w:b/>
              </w:rPr>
              <w:t>（歌</w:t>
            </w:r>
            <w:r w:rsidRPr="00C8397C">
              <w:rPr>
                <w:rFonts w:hint="eastAsia"/>
                <w:b/>
              </w:rPr>
              <w:t>7-8</w:t>
            </w:r>
            <w:r w:rsidRPr="00C8397C">
              <w:rPr>
                <w:rFonts w:hint="eastAsia"/>
                <w:b/>
              </w:rPr>
              <w:t>章）</w:t>
            </w:r>
          </w:p>
          <w:p w14:paraId="7380E058" w14:textId="75FB9BDC" w:rsidR="005D4268" w:rsidRPr="00C8397C" w:rsidRDefault="005D4268" w:rsidP="00356D56">
            <w:pPr>
              <w:rPr>
                <w:b/>
              </w:rPr>
            </w:pPr>
          </w:p>
        </w:tc>
      </w:tr>
    </w:tbl>
    <w:p w14:paraId="3F9C5406" w14:textId="247F84E7" w:rsidR="00E61206" w:rsidRDefault="00147F8E" w:rsidP="00356D56">
      <w:pPr>
        <w:rPr>
          <w:b/>
        </w:rPr>
      </w:pPr>
      <w:r>
        <w:rPr>
          <w:rFonts w:hint="eastAsia"/>
          <w:b/>
        </w:rPr>
        <w:t>課本：聖經</w:t>
      </w:r>
    </w:p>
    <w:p w14:paraId="7F7C9A6F" w14:textId="386AEE0D" w:rsidR="00156846" w:rsidRDefault="00147F8E" w:rsidP="00356D56">
      <w:pPr>
        <w:rPr>
          <w:b/>
        </w:rPr>
      </w:pPr>
      <w:r>
        <w:rPr>
          <w:rFonts w:hint="eastAsia"/>
          <w:b/>
        </w:rPr>
        <w:t>參考書：</w:t>
      </w:r>
      <w:r w:rsidR="00FD6686">
        <w:rPr>
          <w:rFonts w:hint="eastAsia"/>
          <w:b/>
        </w:rPr>
        <w:t>John Macarthur, Matthew H</w:t>
      </w:r>
      <w:r w:rsidR="00A35A90">
        <w:rPr>
          <w:b/>
        </w:rPr>
        <w:t>e</w:t>
      </w:r>
      <w:r w:rsidR="00FD6686">
        <w:rPr>
          <w:rFonts w:hint="eastAsia"/>
          <w:b/>
        </w:rPr>
        <w:t>nry</w:t>
      </w:r>
      <w:r w:rsidR="00A35A90">
        <w:rPr>
          <w:b/>
        </w:rPr>
        <w:t>, Bible Hub commentary</w:t>
      </w:r>
      <w:r w:rsidR="00221AAE">
        <w:rPr>
          <w:rFonts w:hint="eastAsia"/>
          <w:b/>
        </w:rPr>
        <w:t>。</w:t>
      </w:r>
    </w:p>
    <w:p w14:paraId="6A3DA383" w14:textId="77777777" w:rsidR="005A539F" w:rsidRDefault="005A539F" w:rsidP="00356D56">
      <w:pPr>
        <w:rPr>
          <w:b/>
        </w:rPr>
      </w:pPr>
    </w:p>
    <w:p w14:paraId="59B6B6EC" w14:textId="4DA850D6" w:rsidR="00512809" w:rsidRDefault="006B74BA" w:rsidP="00512809">
      <w:r>
        <w:rPr>
          <w:rFonts w:hint="eastAsia"/>
          <w:b/>
        </w:rPr>
        <w:t>傳道書、雅歌</w:t>
      </w:r>
      <w:r w:rsidR="00512809">
        <w:rPr>
          <w:rFonts w:hint="eastAsia"/>
          <w:b/>
        </w:rPr>
        <w:t>緒論：</w:t>
      </w:r>
    </w:p>
    <w:p w14:paraId="51946FDF" w14:textId="77777777" w:rsidR="00197865" w:rsidRDefault="00B352DE" w:rsidP="00B352DE">
      <w:pPr>
        <w:numPr>
          <w:ilvl w:val="0"/>
          <w:numId w:val="28"/>
        </w:numPr>
        <w:rPr>
          <w:b/>
        </w:rPr>
      </w:pPr>
      <w:r>
        <w:rPr>
          <w:rFonts w:hint="eastAsia"/>
          <w:b/>
        </w:rPr>
        <w:t>學習聖經的目的：</w:t>
      </w:r>
      <w:r w:rsidRPr="00B352DE">
        <w:rPr>
          <w:rFonts w:hint="eastAsia"/>
          <w:b/>
        </w:rPr>
        <w:t>約</w:t>
      </w:r>
      <w:r w:rsidRPr="00B352DE">
        <w:rPr>
          <w:rFonts w:hint="eastAsia"/>
          <w:b/>
        </w:rPr>
        <w:t>17:17-19</w:t>
      </w:r>
      <w:r w:rsidRPr="00B352DE">
        <w:rPr>
          <w:rFonts w:hint="eastAsia"/>
          <w:b/>
        </w:rPr>
        <w:t>節，徒</w:t>
      </w:r>
      <w:r w:rsidRPr="00B352DE">
        <w:rPr>
          <w:rFonts w:hint="eastAsia"/>
          <w:b/>
        </w:rPr>
        <w:t>20:29-32</w:t>
      </w:r>
      <w:r w:rsidRPr="00B352DE">
        <w:rPr>
          <w:rFonts w:hint="eastAsia"/>
          <w:b/>
        </w:rPr>
        <w:t>，提後</w:t>
      </w:r>
      <w:r w:rsidRPr="00B352DE">
        <w:rPr>
          <w:rFonts w:hint="eastAsia"/>
          <w:b/>
        </w:rPr>
        <w:t>3:14-17</w:t>
      </w:r>
      <w:r w:rsidRPr="00B352DE">
        <w:rPr>
          <w:rFonts w:hint="eastAsia"/>
          <w:b/>
        </w:rPr>
        <w:t>節</w:t>
      </w:r>
    </w:p>
    <w:p w14:paraId="4694ACAE" w14:textId="77777777" w:rsidR="00197865" w:rsidRPr="00B352DE" w:rsidRDefault="00E65740" w:rsidP="00B352DE">
      <w:pPr>
        <w:numPr>
          <w:ilvl w:val="0"/>
          <w:numId w:val="28"/>
        </w:numPr>
        <w:rPr>
          <w:b/>
        </w:rPr>
      </w:pPr>
      <w:r w:rsidRPr="00512809">
        <w:rPr>
          <w:rFonts w:hint="eastAsia"/>
          <w:b/>
        </w:rPr>
        <w:t>學習聖經的方法</w:t>
      </w:r>
      <w:r w:rsidR="00B352DE">
        <w:rPr>
          <w:rFonts w:hint="eastAsia"/>
          <w:b/>
        </w:rPr>
        <w:t>：</w:t>
      </w:r>
      <w:r w:rsidR="00B352DE" w:rsidRPr="00B352DE">
        <w:rPr>
          <w:rFonts w:hint="eastAsia"/>
          <w:b/>
        </w:rPr>
        <w:t>徒</w:t>
      </w:r>
      <w:r w:rsidR="00B352DE" w:rsidRPr="00B352DE">
        <w:rPr>
          <w:rFonts w:hint="eastAsia"/>
          <w:b/>
        </w:rPr>
        <w:t>17:11</w:t>
      </w:r>
      <w:r w:rsidR="00B352DE" w:rsidRPr="00B352DE">
        <w:rPr>
          <w:rFonts w:hint="eastAsia"/>
          <w:b/>
        </w:rPr>
        <w:t>節；林前</w:t>
      </w:r>
      <w:r w:rsidR="00B352DE" w:rsidRPr="00B352DE">
        <w:rPr>
          <w:rFonts w:hint="eastAsia"/>
          <w:b/>
        </w:rPr>
        <w:t>14:29</w:t>
      </w:r>
      <w:r w:rsidR="00B352DE" w:rsidRPr="00B352DE">
        <w:rPr>
          <w:rFonts w:hint="eastAsia"/>
          <w:b/>
        </w:rPr>
        <w:t>節；約一</w:t>
      </w:r>
      <w:r w:rsidR="00B352DE" w:rsidRPr="00B352DE">
        <w:rPr>
          <w:rFonts w:hint="eastAsia"/>
          <w:b/>
        </w:rPr>
        <w:t>2:27</w:t>
      </w:r>
      <w:r w:rsidR="00B352DE" w:rsidRPr="00B352DE">
        <w:rPr>
          <w:rFonts w:hint="eastAsia"/>
          <w:b/>
        </w:rPr>
        <w:t>節</w:t>
      </w:r>
    </w:p>
    <w:p w14:paraId="50B173EA" w14:textId="77777777" w:rsidR="00197865" w:rsidRDefault="00197865" w:rsidP="00197865">
      <w:pPr>
        <w:rPr>
          <w:b/>
        </w:rPr>
      </w:pPr>
    </w:p>
    <w:p w14:paraId="43439B3A" w14:textId="3A40AB46" w:rsidR="00344847" w:rsidRDefault="00D9158C" w:rsidP="00356D56">
      <w:pPr>
        <w:rPr>
          <w:b/>
        </w:rPr>
      </w:pPr>
      <w:r w:rsidRPr="001E074A">
        <w:rPr>
          <w:rFonts w:hint="eastAsia"/>
          <w:b/>
        </w:rPr>
        <w:t xml:space="preserve">1, </w:t>
      </w:r>
      <w:r w:rsidR="006B74BA">
        <w:rPr>
          <w:rFonts w:hint="eastAsia"/>
          <w:b/>
        </w:rPr>
        <w:t>傳道書、雅歌</w:t>
      </w:r>
      <w:r w:rsidR="00B352DE">
        <w:rPr>
          <w:rFonts w:hint="eastAsia"/>
          <w:b/>
        </w:rPr>
        <w:t>的背景</w:t>
      </w:r>
      <w:r w:rsidR="00344847" w:rsidRPr="001E074A">
        <w:rPr>
          <w:rFonts w:hint="eastAsia"/>
          <w:b/>
        </w:rPr>
        <w:t>：</w:t>
      </w:r>
    </w:p>
    <w:p w14:paraId="13A6DE42" w14:textId="37AF8250" w:rsidR="000A6CE3" w:rsidRDefault="00B352DE" w:rsidP="00221AAE">
      <w:pPr>
        <w:numPr>
          <w:ilvl w:val="0"/>
          <w:numId w:val="14"/>
        </w:numPr>
      </w:pPr>
      <w:r>
        <w:rPr>
          <w:rFonts w:hint="eastAsia"/>
        </w:rPr>
        <w:t>作者：</w:t>
      </w:r>
      <w:r w:rsidR="006B74BA">
        <w:rPr>
          <w:rFonts w:hint="eastAsia"/>
        </w:rPr>
        <w:t>所羅門</w:t>
      </w:r>
    </w:p>
    <w:p w14:paraId="03A949D2" w14:textId="4FFA9FAD" w:rsidR="001E1367" w:rsidRDefault="001E1367" w:rsidP="00221AAE">
      <w:pPr>
        <w:numPr>
          <w:ilvl w:val="0"/>
          <w:numId w:val="14"/>
        </w:numPr>
      </w:pPr>
      <w:r>
        <w:rPr>
          <w:rFonts w:hint="eastAsia"/>
        </w:rPr>
        <w:t>寫作時間：</w:t>
      </w:r>
      <w:r w:rsidR="006C0239">
        <w:rPr>
          <w:rFonts w:hint="eastAsia"/>
        </w:rPr>
        <w:t>傳道書</w:t>
      </w:r>
      <w:r w:rsidR="00AC6CB0">
        <w:rPr>
          <w:rFonts w:hint="eastAsia"/>
        </w:rPr>
        <w:t>、所羅門之書</w:t>
      </w:r>
      <w:r w:rsidR="00220DD1">
        <w:rPr>
          <w:rFonts w:hint="eastAsia"/>
        </w:rPr>
        <w:t>；</w:t>
      </w:r>
      <w:r w:rsidR="006C0239">
        <w:rPr>
          <w:rFonts w:hint="eastAsia"/>
        </w:rPr>
        <w:t>雅歌</w:t>
      </w:r>
      <w:r w:rsidR="00AC6CB0">
        <w:rPr>
          <w:rFonts w:hint="eastAsia"/>
        </w:rPr>
        <w:t>、</w:t>
      </w:r>
      <w:r w:rsidR="00220DD1">
        <w:rPr>
          <w:rFonts w:hint="eastAsia"/>
        </w:rPr>
        <w:t>歌中之歌</w:t>
      </w:r>
      <w:r w:rsidR="005C4A6D">
        <w:rPr>
          <w:rFonts w:hint="eastAsia"/>
        </w:rPr>
        <w:t>（所羅門之歌）</w:t>
      </w:r>
      <w:r w:rsidR="006C0239">
        <w:rPr>
          <w:rFonts w:hint="eastAsia"/>
        </w:rPr>
        <w:t>971-931</w:t>
      </w:r>
      <w:r w:rsidR="006C0239">
        <w:t>BC</w:t>
      </w:r>
    </w:p>
    <w:p w14:paraId="1081A77A" w14:textId="5A4939A2" w:rsidR="00304B5E" w:rsidRDefault="000A6CE3" w:rsidP="002B7798">
      <w:pPr>
        <w:numPr>
          <w:ilvl w:val="0"/>
          <w:numId w:val="14"/>
        </w:numPr>
      </w:pPr>
      <w:r>
        <w:rPr>
          <w:rFonts w:hint="eastAsia"/>
        </w:rPr>
        <w:t>寫作對象</w:t>
      </w:r>
      <w:r w:rsidR="00304B5E">
        <w:rPr>
          <w:rFonts w:hint="eastAsia"/>
        </w:rPr>
        <w:t>：</w:t>
      </w:r>
      <w:r w:rsidR="006C0239">
        <w:rPr>
          <w:rFonts w:hint="eastAsia"/>
        </w:rPr>
        <w:t>以色列</w:t>
      </w:r>
      <w:r w:rsidR="00FA6C45">
        <w:rPr>
          <w:rFonts w:hint="eastAsia"/>
        </w:rPr>
        <w:t>百姓，</w:t>
      </w:r>
      <w:r w:rsidR="006C0239">
        <w:rPr>
          <w:rFonts w:hint="eastAsia"/>
        </w:rPr>
        <w:t>年輕一代</w:t>
      </w:r>
    </w:p>
    <w:p w14:paraId="5902B0E9" w14:textId="77777777" w:rsidR="005C53F1" w:rsidRPr="005C53F1" w:rsidRDefault="005C53F1" w:rsidP="005C53F1">
      <w:pPr>
        <w:ind w:left="720"/>
        <w:rPr>
          <w:b/>
        </w:rPr>
      </w:pPr>
    </w:p>
    <w:p w14:paraId="5749C052" w14:textId="09E3CD53" w:rsidR="000D0D5D" w:rsidRDefault="00FA012E" w:rsidP="00D7784E">
      <w:pPr>
        <w:rPr>
          <w:b/>
        </w:rPr>
      </w:pPr>
      <w:r>
        <w:rPr>
          <w:rFonts w:hint="eastAsia"/>
          <w:b/>
        </w:rPr>
        <w:t>2,</w:t>
      </w:r>
      <w:r>
        <w:rPr>
          <w:b/>
        </w:rPr>
        <w:t xml:space="preserve"> </w:t>
      </w:r>
      <w:r w:rsidR="006B74BA">
        <w:rPr>
          <w:rFonts w:hint="eastAsia"/>
          <w:b/>
        </w:rPr>
        <w:t>傳道書、雅歌</w:t>
      </w:r>
      <w:r w:rsidR="005C53F1" w:rsidRPr="005C53F1">
        <w:rPr>
          <w:rFonts w:hint="eastAsia"/>
          <w:b/>
        </w:rPr>
        <w:t>在聖經中的地位：</w:t>
      </w:r>
    </w:p>
    <w:p w14:paraId="4363F649" w14:textId="1F1AAA37" w:rsidR="000D0D5D" w:rsidRDefault="00ED6434" w:rsidP="000D0D5D">
      <w:pPr>
        <w:numPr>
          <w:ilvl w:val="0"/>
          <w:numId w:val="22"/>
        </w:numPr>
      </w:pPr>
      <w:r>
        <w:rPr>
          <w:rFonts w:hint="eastAsia"/>
        </w:rPr>
        <w:t>兩卷書</w:t>
      </w:r>
      <w:r w:rsidR="00FB3EA7">
        <w:rPr>
          <w:rFonts w:hint="eastAsia"/>
        </w:rPr>
        <w:t>講述</w:t>
      </w:r>
      <w:r>
        <w:rPr>
          <w:rFonts w:hint="eastAsia"/>
        </w:rPr>
        <w:t>了</w:t>
      </w:r>
      <w:r w:rsidR="00FB3EA7">
        <w:rPr>
          <w:rFonts w:hint="eastAsia"/>
        </w:rPr>
        <w:t>男女</w:t>
      </w:r>
      <w:r>
        <w:rPr>
          <w:rFonts w:hint="eastAsia"/>
        </w:rPr>
        <w:t>兩性</w:t>
      </w:r>
      <w:r w:rsidR="00053089">
        <w:rPr>
          <w:rFonts w:hint="eastAsia"/>
        </w:rPr>
        <w:t>各自</w:t>
      </w:r>
      <w:r>
        <w:rPr>
          <w:rFonts w:hint="eastAsia"/>
        </w:rPr>
        <w:t>特別關注的</w:t>
      </w:r>
      <w:r w:rsidR="00FB3EA7">
        <w:rPr>
          <w:rFonts w:hint="eastAsia"/>
        </w:rPr>
        <w:t>重要議題，男性</w:t>
      </w:r>
      <w:r>
        <w:rPr>
          <w:rFonts w:hint="eastAsia"/>
        </w:rPr>
        <w:t>所關注</w:t>
      </w:r>
      <w:r w:rsidR="00FB3EA7">
        <w:rPr>
          <w:rFonts w:hint="eastAsia"/>
        </w:rPr>
        <w:t>的人生意義</w:t>
      </w:r>
      <w:r w:rsidR="00322A7F">
        <w:rPr>
          <w:rFonts w:hint="eastAsia"/>
        </w:rPr>
        <w:t>和智慧</w:t>
      </w:r>
      <w:r w:rsidR="00FB3EA7">
        <w:rPr>
          <w:rFonts w:hint="eastAsia"/>
        </w:rPr>
        <w:t>，女性</w:t>
      </w:r>
      <w:r>
        <w:rPr>
          <w:rFonts w:hint="eastAsia"/>
        </w:rPr>
        <w:t>所關注</w:t>
      </w:r>
      <w:r w:rsidR="00FB3EA7">
        <w:rPr>
          <w:rFonts w:hint="eastAsia"/>
        </w:rPr>
        <w:t>的</w:t>
      </w:r>
      <w:r w:rsidR="00322A7F">
        <w:rPr>
          <w:rFonts w:hint="eastAsia"/>
        </w:rPr>
        <w:t>美好</w:t>
      </w:r>
      <w:r w:rsidR="00FB3EA7">
        <w:rPr>
          <w:rFonts w:hint="eastAsia"/>
        </w:rPr>
        <w:t>愛情，</w:t>
      </w:r>
      <w:r w:rsidR="00CA6169">
        <w:rPr>
          <w:rFonts w:hint="eastAsia"/>
        </w:rPr>
        <w:t>所羅門</w:t>
      </w:r>
      <w:r w:rsidR="00FB3EA7">
        <w:rPr>
          <w:rFonts w:hint="eastAsia"/>
        </w:rPr>
        <w:t>作了人</w:t>
      </w:r>
      <w:r w:rsidR="00322A7F">
        <w:rPr>
          <w:rFonts w:hint="eastAsia"/>
        </w:rPr>
        <w:t>類</w:t>
      </w:r>
      <w:r w:rsidR="00CA6169">
        <w:rPr>
          <w:rFonts w:hint="eastAsia"/>
        </w:rPr>
        <w:t>能夠達到的</w:t>
      </w:r>
      <w:r w:rsidR="00322A7F">
        <w:rPr>
          <w:rFonts w:hint="eastAsia"/>
        </w:rPr>
        <w:t>、</w:t>
      </w:r>
      <w:r w:rsidR="00FB3EA7">
        <w:rPr>
          <w:rFonts w:hint="eastAsia"/>
        </w:rPr>
        <w:t>最高境界</w:t>
      </w:r>
      <w:r w:rsidR="00322A7F">
        <w:rPr>
          <w:rFonts w:hint="eastAsia"/>
        </w:rPr>
        <w:t>的</w:t>
      </w:r>
      <w:r w:rsidR="00FB3EA7">
        <w:rPr>
          <w:rFonts w:hint="eastAsia"/>
        </w:rPr>
        <w:t>描述。</w:t>
      </w:r>
    </w:p>
    <w:p w14:paraId="6CEC28F5" w14:textId="57A65446" w:rsidR="00344847" w:rsidRPr="00B1034B" w:rsidRDefault="00FB3EA7" w:rsidP="000D0D5D">
      <w:pPr>
        <w:numPr>
          <w:ilvl w:val="0"/>
          <w:numId w:val="22"/>
        </w:numPr>
      </w:pPr>
      <w:r>
        <w:rPr>
          <w:rFonts w:hint="eastAsia"/>
        </w:rPr>
        <w:t>透過對這兩個意義的描述，揭示了</w:t>
      </w:r>
      <w:r w:rsidR="00322A7F">
        <w:rPr>
          <w:rFonts w:hint="eastAsia"/>
        </w:rPr>
        <w:t>對</w:t>
      </w:r>
      <w:r>
        <w:rPr>
          <w:rFonts w:hint="eastAsia"/>
        </w:rPr>
        <w:t>人生意義的尋求、得出虛空的結論，對唯美愛情的渴望、想象</w:t>
      </w:r>
      <w:r w:rsidR="00322A7F">
        <w:rPr>
          <w:rFonts w:hint="eastAsia"/>
        </w:rPr>
        <w:t>與現實的落差</w:t>
      </w:r>
      <w:r>
        <w:rPr>
          <w:rFonts w:hint="eastAsia"/>
        </w:rPr>
        <w:t>；從而使人回到造物主面前，走真正蒙福的道路。</w:t>
      </w:r>
    </w:p>
    <w:p w14:paraId="3AEC220F" w14:textId="77777777" w:rsidR="005C53F1" w:rsidRDefault="005C53F1" w:rsidP="00D7784E"/>
    <w:p w14:paraId="0FE37863" w14:textId="7F2F25BF" w:rsidR="000D0D5D" w:rsidRDefault="005C53F1" w:rsidP="005F077A">
      <w:pPr>
        <w:rPr>
          <w:b/>
        </w:rPr>
      </w:pPr>
      <w:r>
        <w:rPr>
          <w:rFonts w:hint="eastAsia"/>
          <w:b/>
        </w:rPr>
        <w:t>3</w:t>
      </w:r>
      <w:r w:rsidR="00F91022" w:rsidRPr="001E074A">
        <w:rPr>
          <w:rFonts w:hint="eastAsia"/>
          <w:b/>
        </w:rPr>
        <w:t xml:space="preserve">, </w:t>
      </w:r>
      <w:r w:rsidR="006B74BA">
        <w:rPr>
          <w:rFonts w:hint="eastAsia"/>
          <w:b/>
        </w:rPr>
        <w:t>傳道書</w:t>
      </w:r>
      <w:r w:rsidR="000A6CE3" w:rsidRPr="001E074A">
        <w:rPr>
          <w:rFonts w:hint="eastAsia"/>
          <w:b/>
        </w:rPr>
        <w:t>的主題</w:t>
      </w:r>
      <w:r w:rsidR="00942BDC">
        <w:rPr>
          <w:rFonts w:hint="eastAsia"/>
          <w:b/>
        </w:rPr>
        <w:t>與主綫</w:t>
      </w:r>
      <w:r w:rsidR="000A6CE3" w:rsidRPr="001E074A">
        <w:rPr>
          <w:rFonts w:hint="eastAsia"/>
          <w:b/>
        </w:rPr>
        <w:t>：</w:t>
      </w:r>
    </w:p>
    <w:p w14:paraId="248E26C3" w14:textId="190F234A" w:rsidR="000D0D5D" w:rsidRPr="00942BDC" w:rsidRDefault="00942BDC" w:rsidP="000D0D5D">
      <w:pPr>
        <w:numPr>
          <w:ilvl w:val="0"/>
          <w:numId w:val="24"/>
        </w:numPr>
        <w:rPr>
          <w:b/>
        </w:rPr>
      </w:pPr>
      <w:r>
        <w:rPr>
          <w:rFonts w:hint="eastAsia"/>
        </w:rPr>
        <w:t>主題：</w:t>
      </w:r>
      <w:r w:rsidR="005D4268" w:rsidRPr="005D4268">
        <w:rPr>
          <w:rFonts w:hint="eastAsia"/>
        </w:rPr>
        <w:t>人類思想的最高智慧</w:t>
      </w:r>
    </w:p>
    <w:p w14:paraId="005D849E" w14:textId="03345A79" w:rsidR="00416D55" w:rsidRPr="00416D55" w:rsidRDefault="00EC40C8" w:rsidP="00416D55">
      <w:pPr>
        <w:numPr>
          <w:ilvl w:val="0"/>
          <w:numId w:val="24"/>
        </w:numPr>
        <w:rPr>
          <w:b/>
        </w:rPr>
      </w:pPr>
      <w:r>
        <w:rPr>
          <w:rFonts w:hint="eastAsia"/>
        </w:rPr>
        <w:t>主綫：</w:t>
      </w:r>
      <w:r w:rsidR="00416D55">
        <w:rPr>
          <w:rFonts w:hint="eastAsia"/>
        </w:rPr>
        <w:t>萬事虛空、人生百態、智慧德行、安</w:t>
      </w:r>
      <w:r w:rsidR="00E7597C">
        <w:rPr>
          <w:rFonts w:hint="eastAsia"/>
        </w:rPr>
        <w:t>度</w:t>
      </w:r>
      <w:r w:rsidR="00416D55">
        <w:rPr>
          <w:rFonts w:hint="eastAsia"/>
        </w:rPr>
        <w:t>今生、敬畏上帝</w:t>
      </w:r>
    </w:p>
    <w:p w14:paraId="15AA74FA" w14:textId="77777777" w:rsidR="005F077A" w:rsidRDefault="005F077A" w:rsidP="005F077A"/>
    <w:p w14:paraId="2920707B" w14:textId="1ACBB52A" w:rsidR="006B74BA" w:rsidRDefault="009A57AB" w:rsidP="00D9158C">
      <w:pPr>
        <w:rPr>
          <w:b/>
        </w:rPr>
      </w:pPr>
      <w:r>
        <w:rPr>
          <w:rFonts w:hint="eastAsia"/>
          <w:b/>
        </w:rPr>
        <w:t>4</w:t>
      </w:r>
      <w:r w:rsidR="000D0D5D" w:rsidRPr="000D0D5D">
        <w:rPr>
          <w:rFonts w:hint="eastAsia"/>
          <w:b/>
        </w:rPr>
        <w:t xml:space="preserve">, </w:t>
      </w:r>
      <w:r w:rsidR="002D4F73">
        <w:rPr>
          <w:rFonts w:hint="eastAsia"/>
          <w:b/>
        </w:rPr>
        <w:t>雅歌的主題與主綫：</w:t>
      </w:r>
    </w:p>
    <w:p w14:paraId="1550653A" w14:textId="375DE41E" w:rsidR="00416D55" w:rsidRDefault="00416D55" w:rsidP="00416D55">
      <w:pPr>
        <w:numPr>
          <w:ilvl w:val="0"/>
          <w:numId w:val="30"/>
        </w:numPr>
        <w:rPr>
          <w:bCs/>
        </w:rPr>
      </w:pPr>
      <w:r w:rsidRPr="00416D55">
        <w:rPr>
          <w:rFonts w:hint="eastAsia"/>
          <w:bCs/>
        </w:rPr>
        <w:t>主題：</w:t>
      </w:r>
      <w:r>
        <w:rPr>
          <w:rFonts w:hint="eastAsia"/>
          <w:bCs/>
        </w:rPr>
        <w:t>人類慕想的唯美愛情</w:t>
      </w:r>
    </w:p>
    <w:p w14:paraId="1EE69790" w14:textId="45420EF0" w:rsidR="002D4F73" w:rsidRDefault="00416D55" w:rsidP="00D9158C">
      <w:pPr>
        <w:numPr>
          <w:ilvl w:val="0"/>
          <w:numId w:val="30"/>
        </w:numPr>
        <w:rPr>
          <w:bCs/>
        </w:rPr>
      </w:pPr>
      <w:r>
        <w:rPr>
          <w:rFonts w:hint="eastAsia"/>
          <w:bCs/>
        </w:rPr>
        <w:t>主綫：愛的吸引、愛的美好、愛的相思、愛的癡慕</w:t>
      </w:r>
    </w:p>
    <w:p w14:paraId="1243E468" w14:textId="77777777" w:rsidR="009A57AB" w:rsidRPr="009A57AB" w:rsidRDefault="009A57AB" w:rsidP="009A57AB">
      <w:pPr>
        <w:ind w:left="720"/>
        <w:rPr>
          <w:bCs/>
        </w:rPr>
      </w:pPr>
    </w:p>
    <w:p w14:paraId="39A2BB2D" w14:textId="218DBC12" w:rsidR="009A57AB" w:rsidRDefault="009A57AB" w:rsidP="009A57AB">
      <w:pPr>
        <w:rPr>
          <w:b/>
        </w:rPr>
      </w:pPr>
      <w:r>
        <w:rPr>
          <w:b/>
        </w:rPr>
        <w:t>5</w:t>
      </w:r>
      <w:r w:rsidRPr="009A57AB">
        <w:rPr>
          <w:rFonts w:hint="eastAsia"/>
          <w:b/>
        </w:rPr>
        <w:t xml:space="preserve">, </w:t>
      </w:r>
      <w:r w:rsidRPr="009A57AB">
        <w:rPr>
          <w:rFonts w:hint="eastAsia"/>
          <w:b/>
        </w:rPr>
        <w:t>傳道書、雅歌的特點：</w:t>
      </w:r>
    </w:p>
    <w:p w14:paraId="32F388FC" w14:textId="50EEFAD4" w:rsidR="009A57AB" w:rsidRDefault="009A57AB" w:rsidP="009A57AB">
      <w:pPr>
        <w:numPr>
          <w:ilvl w:val="0"/>
          <w:numId w:val="31"/>
        </w:numPr>
        <w:rPr>
          <w:bCs/>
        </w:rPr>
      </w:pPr>
      <w:r w:rsidRPr="009A57AB">
        <w:rPr>
          <w:rFonts w:hint="eastAsia"/>
          <w:bCs/>
        </w:rPr>
        <w:t>以所羅門得著人生中</w:t>
      </w:r>
      <w:r w:rsidR="00785A55">
        <w:rPr>
          <w:rFonts w:hint="eastAsia"/>
          <w:bCs/>
        </w:rPr>
        <w:t>的</w:t>
      </w:r>
      <w:r w:rsidRPr="009A57AB">
        <w:rPr>
          <w:rFonts w:hint="eastAsia"/>
          <w:bCs/>
        </w:rPr>
        <w:t>極盡所能</w:t>
      </w:r>
      <w:r w:rsidR="00785A55">
        <w:rPr>
          <w:rFonts w:hint="eastAsia"/>
          <w:bCs/>
        </w:rPr>
        <w:t>、</w:t>
      </w:r>
      <w:r w:rsidRPr="009A57AB">
        <w:rPr>
          <w:rFonts w:hint="eastAsia"/>
          <w:bCs/>
        </w:rPr>
        <w:t>得出虛空的結論，警示</w:t>
      </w:r>
      <w:r w:rsidR="00785A55">
        <w:rPr>
          <w:rFonts w:hint="eastAsia"/>
          <w:bCs/>
        </w:rPr>
        <w:t>避免在</w:t>
      </w:r>
      <w:r w:rsidRPr="009A57AB">
        <w:rPr>
          <w:rFonts w:hint="eastAsia"/>
          <w:bCs/>
        </w:rPr>
        <w:t>世界苦求</w:t>
      </w:r>
      <w:r w:rsidR="00785A55">
        <w:rPr>
          <w:rFonts w:hint="eastAsia"/>
          <w:bCs/>
        </w:rPr>
        <w:t>的</w:t>
      </w:r>
      <w:r w:rsidRPr="009A57AB">
        <w:rPr>
          <w:rFonts w:hint="eastAsia"/>
          <w:bCs/>
        </w:rPr>
        <w:t>虛幻。</w:t>
      </w:r>
    </w:p>
    <w:p w14:paraId="61FADC0A" w14:textId="25A04F22" w:rsidR="006B74BA" w:rsidRDefault="009A57AB" w:rsidP="009A57AB">
      <w:pPr>
        <w:numPr>
          <w:ilvl w:val="0"/>
          <w:numId w:val="31"/>
        </w:numPr>
        <w:rPr>
          <w:bCs/>
        </w:rPr>
      </w:pPr>
      <w:r w:rsidRPr="009A57AB">
        <w:rPr>
          <w:rFonts w:hint="eastAsia"/>
          <w:bCs/>
        </w:rPr>
        <w:t>以所羅門獨有的豐富</w:t>
      </w:r>
      <w:r w:rsidR="00785A55">
        <w:rPr>
          <w:rFonts w:hint="eastAsia"/>
          <w:bCs/>
        </w:rPr>
        <w:t>情感</w:t>
      </w:r>
      <w:r w:rsidRPr="009A57AB">
        <w:rPr>
          <w:rFonts w:hint="eastAsia"/>
          <w:bCs/>
        </w:rPr>
        <w:t>體驗，揭示</w:t>
      </w:r>
      <w:r w:rsidR="00FF4F0A">
        <w:rPr>
          <w:rFonts w:hint="eastAsia"/>
          <w:bCs/>
        </w:rPr>
        <w:t>人</w:t>
      </w:r>
      <w:r w:rsidRPr="009A57AB">
        <w:rPr>
          <w:rFonts w:hint="eastAsia"/>
          <w:bCs/>
        </w:rPr>
        <w:t>世間唯美愛情</w:t>
      </w:r>
      <w:r w:rsidR="00785A55">
        <w:rPr>
          <w:rFonts w:hint="eastAsia"/>
          <w:bCs/>
        </w:rPr>
        <w:t>的渴求</w:t>
      </w:r>
      <w:r w:rsidRPr="009A57AB">
        <w:rPr>
          <w:rFonts w:hint="eastAsia"/>
          <w:bCs/>
        </w:rPr>
        <w:t>，</w:t>
      </w:r>
      <w:r w:rsidR="00785A55">
        <w:rPr>
          <w:rFonts w:hint="eastAsia"/>
          <w:bCs/>
        </w:rPr>
        <w:t>只能在想象的層面</w:t>
      </w:r>
      <w:r w:rsidRPr="009A57AB">
        <w:rPr>
          <w:rFonts w:hint="eastAsia"/>
          <w:bCs/>
        </w:rPr>
        <w:t>。</w:t>
      </w:r>
    </w:p>
    <w:p w14:paraId="7D9DFE6B" w14:textId="77777777" w:rsidR="009A57AB" w:rsidRPr="009A57AB" w:rsidRDefault="009A57AB" w:rsidP="009A57AB">
      <w:pPr>
        <w:ind w:left="720"/>
        <w:rPr>
          <w:bCs/>
        </w:rPr>
      </w:pPr>
    </w:p>
    <w:p w14:paraId="4CA3CBFD" w14:textId="08EC5B74" w:rsidR="000D0D5D" w:rsidRDefault="009A57AB" w:rsidP="00D9158C">
      <w:pPr>
        <w:rPr>
          <w:b/>
        </w:rPr>
      </w:pPr>
      <w:r>
        <w:rPr>
          <w:b/>
        </w:rPr>
        <w:t>6</w:t>
      </w:r>
      <w:r w:rsidR="006B74BA">
        <w:rPr>
          <w:rFonts w:hint="eastAsia"/>
          <w:b/>
        </w:rPr>
        <w:t>,</w:t>
      </w:r>
      <w:r w:rsidR="006B74BA">
        <w:rPr>
          <w:b/>
        </w:rPr>
        <w:t xml:space="preserve"> </w:t>
      </w:r>
      <w:r w:rsidR="000D0D5D" w:rsidRPr="000D0D5D">
        <w:rPr>
          <w:rFonts w:hint="eastAsia"/>
          <w:b/>
        </w:rPr>
        <w:t>思考問題：</w:t>
      </w:r>
    </w:p>
    <w:p w14:paraId="156D2142" w14:textId="3913F7BD" w:rsidR="000D0D5D" w:rsidRDefault="00C8397C" w:rsidP="000D0D5D">
      <w:pPr>
        <w:numPr>
          <w:ilvl w:val="0"/>
          <w:numId w:val="26"/>
        </w:numPr>
      </w:pPr>
      <w:r>
        <w:rPr>
          <w:rFonts w:hint="eastAsia"/>
        </w:rPr>
        <w:t>傳道書所描述的人世虛空，是否使人</w:t>
      </w:r>
      <w:r w:rsidR="00C84C98">
        <w:rPr>
          <w:rFonts w:hint="eastAsia"/>
        </w:rPr>
        <w:t>頹廢，</w:t>
      </w:r>
      <w:bookmarkStart w:id="2" w:name="_GoBack"/>
      <w:bookmarkEnd w:id="2"/>
      <w:r>
        <w:rPr>
          <w:rFonts w:hint="eastAsia"/>
        </w:rPr>
        <w:t>失去在世間活下去的動力？</w:t>
      </w:r>
    </w:p>
    <w:p w14:paraId="16A1A9F6" w14:textId="3D620638" w:rsidR="00462508" w:rsidRDefault="00C8397C" w:rsidP="000D0D5D">
      <w:pPr>
        <w:numPr>
          <w:ilvl w:val="0"/>
          <w:numId w:val="26"/>
        </w:numPr>
      </w:pPr>
      <w:r>
        <w:rPr>
          <w:rFonts w:hint="eastAsia"/>
        </w:rPr>
        <w:t>傳道書所描述的唯美愛情，是否使人落入對愛情絕望</w:t>
      </w:r>
      <w:r w:rsidR="00C84C98">
        <w:rPr>
          <w:rFonts w:hint="eastAsia"/>
        </w:rPr>
        <w:t>，毀壞夫妻的感情生活</w:t>
      </w:r>
      <w:r>
        <w:rPr>
          <w:rFonts w:hint="eastAsia"/>
        </w:rPr>
        <w:t>？</w:t>
      </w:r>
    </w:p>
    <w:p w14:paraId="4299F64D" w14:textId="7F6FA734" w:rsidR="006C0239" w:rsidRDefault="006C0239" w:rsidP="00CD43EC">
      <w:pPr>
        <w:numPr>
          <w:ilvl w:val="0"/>
          <w:numId w:val="26"/>
        </w:numPr>
      </w:pPr>
      <w:r>
        <w:rPr>
          <w:rFonts w:hint="eastAsia"/>
        </w:rPr>
        <w:t>雅歌</w:t>
      </w:r>
      <w:r w:rsidR="00417783">
        <w:rPr>
          <w:rFonts w:hint="eastAsia"/>
        </w:rPr>
        <w:t>中的男女相愛，</w:t>
      </w:r>
      <w:r>
        <w:rPr>
          <w:rFonts w:hint="eastAsia"/>
        </w:rPr>
        <w:t>爲何常</w:t>
      </w:r>
      <w:r w:rsidR="00417783">
        <w:rPr>
          <w:rFonts w:hint="eastAsia"/>
        </w:rPr>
        <w:t>被</w:t>
      </w:r>
      <w:r>
        <w:rPr>
          <w:rFonts w:hint="eastAsia"/>
        </w:rPr>
        <w:t>解釋成上帝與以色列，或者基督與教會</w:t>
      </w:r>
      <w:r w:rsidR="00417783">
        <w:rPr>
          <w:rFonts w:hint="eastAsia"/>
        </w:rPr>
        <w:t>？</w:t>
      </w:r>
    </w:p>
    <w:p w14:paraId="24F1963A" w14:textId="0D21ADC3" w:rsidR="006439E1" w:rsidRPr="00CD43EC" w:rsidRDefault="006439E1" w:rsidP="006439E1">
      <w:pPr>
        <w:numPr>
          <w:ilvl w:val="0"/>
          <w:numId w:val="26"/>
        </w:numPr>
      </w:pPr>
      <w:r w:rsidRPr="006439E1">
        <w:rPr>
          <w:rFonts w:hint="eastAsia"/>
        </w:rPr>
        <w:t>聖經爲何收錄傳道書和雅歌，對於蒙神揀選的人來説，有何意義？</w:t>
      </w:r>
    </w:p>
    <w:sectPr w:rsidR="006439E1" w:rsidRPr="00CD43EC" w:rsidSect="003B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2E10"/>
    <w:multiLevelType w:val="hybridMultilevel"/>
    <w:tmpl w:val="AC3AA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07C"/>
    <w:multiLevelType w:val="hybridMultilevel"/>
    <w:tmpl w:val="848ECE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7B2"/>
    <w:multiLevelType w:val="hybridMultilevel"/>
    <w:tmpl w:val="F7CE5C06"/>
    <w:lvl w:ilvl="0" w:tplc="E18EB046">
      <w:start w:val="1"/>
      <w:numFmt w:val="decimal"/>
      <w:lvlText w:val="%1，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0BE6"/>
    <w:multiLevelType w:val="hybridMultilevel"/>
    <w:tmpl w:val="613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8A2"/>
    <w:multiLevelType w:val="hybridMultilevel"/>
    <w:tmpl w:val="F85A3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62C"/>
    <w:multiLevelType w:val="hybridMultilevel"/>
    <w:tmpl w:val="C10C5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16E"/>
    <w:multiLevelType w:val="hybridMultilevel"/>
    <w:tmpl w:val="EEF83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4613"/>
    <w:multiLevelType w:val="hybridMultilevel"/>
    <w:tmpl w:val="02D85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68F7"/>
    <w:multiLevelType w:val="hybridMultilevel"/>
    <w:tmpl w:val="321CA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23B9"/>
    <w:multiLevelType w:val="hybridMultilevel"/>
    <w:tmpl w:val="53DEF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3D81"/>
    <w:multiLevelType w:val="hybridMultilevel"/>
    <w:tmpl w:val="DFD2F5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970EF"/>
    <w:multiLevelType w:val="hybridMultilevel"/>
    <w:tmpl w:val="B01225E4"/>
    <w:lvl w:ilvl="0" w:tplc="ED8A7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71BCB"/>
    <w:multiLevelType w:val="hybridMultilevel"/>
    <w:tmpl w:val="915E2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3392F"/>
    <w:multiLevelType w:val="hybridMultilevel"/>
    <w:tmpl w:val="AA8AD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71782"/>
    <w:multiLevelType w:val="hybridMultilevel"/>
    <w:tmpl w:val="E0DCF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C7601"/>
    <w:multiLevelType w:val="hybridMultilevel"/>
    <w:tmpl w:val="8EBAE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C1FCA"/>
    <w:multiLevelType w:val="hybridMultilevel"/>
    <w:tmpl w:val="EC006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84370"/>
    <w:multiLevelType w:val="hybridMultilevel"/>
    <w:tmpl w:val="85349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B76AC"/>
    <w:multiLevelType w:val="hybridMultilevel"/>
    <w:tmpl w:val="1DA47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21B0"/>
    <w:multiLevelType w:val="hybridMultilevel"/>
    <w:tmpl w:val="449219F0"/>
    <w:lvl w:ilvl="0" w:tplc="48EE4AC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33560"/>
    <w:multiLevelType w:val="hybridMultilevel"/>
    <w:tmpl w:val="608E7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86A90"/>
    <w:multiLevelType w:val="hybridMultilevel"/>
    <w:tmpl w:val="BAFCE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71BDF"/>
    <w:multiLevelType w:val="hybridMultilevel"/>
    <w:tmpl w:val="E5046E4E"/>
    <w:lvl w:ilvl="0" w:tplc="2FBA4BC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E5357C"/>
    <w:multiLevelType w:val="hybridMultilevel"/>
    <w:tmpl w:val="938E5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96D38"/>
    <w:multiLevelType w:val="hybridMultilevel"/>
    <w:tmpl w:val="5B623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11CB"/>
    <w:multiLevelType w:val="hybridMultilevel"/>
    <w:tmpl w:val="5582D8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D3C04"/>
    <w:multiLevelType w:val="hybridMultilevel"/>
    <w:tmpl w:val="0A222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57A8A"/>
    <w:multiLevelType w:val="hybridMultilevel"/>
    <w:tmpl w:val="9AC2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10CED"/>
    <w:multiLevelType w:val="hybridMultilevel"/>
    <w:tmpl w:val="68E6CFCE"/>
    <w:lvl w:ilvl="0" w:tplc="FCF624F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D0844"/>
    <w:multiLevelType w:val="hybridMultilevel"/>
    <w:tmpl w:val="14566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1407C"/>
    <w:multiLevelType w:val="hybridMultilevel"/>
    <w:tmpl w:val="05C25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4"/>
  </w:num>
  <w:num w:numId="5">
    <w:abstractNumId w:val="28"/>
  </w:num>
  <w:num w:numId="6">
    <w:abstractNumId w:val="19"/>
  </w:num>
  <w:num w:numId="7">
    <w:abstractNumId w:val="16"/>
  </w:num>
  <w:num w:numId="8">
    <w:abstractNumId w:val="26"/>
  </w:num>
  <w:num w:numId="9">
    <w:abstractNumId w:val="24"/>
  </w:num>
  <w:num w:numId="10">
    <w:abstractNumId w:val="29"/>
  </w:num>
  <w:num w:numId="11">
    <w:abstractNumId w:val="3"/>
  </w:num>
  <w:num w:numId="12">
    <w:abstractNumId w:val="18"/>
  </w:num>
  <w:num w:numId="13">
    <w:abstractNumId w:val="9"/>
  </w:num>
  <w:num w:numId="14">
    <w:abstractNumId w:val="21"/>
  </w:num>
  <w:num w:numId="15">
    <w:abstractNumId w:val="1"/>
  </w:num>
  <w:num w:numId="16">
    <w:abstractNumId w:val="27"/>
  </w:num>
  <w:num w:numId="17">
    <w:abstractNumId w:val="15"/>
  </w:num>
  <w:num w:numId="18">
    <w:abstractNumId w:val="17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  <w:num w:numId="23">
    <w:abstractNumId w:val="0"/>
  </w:num>
  <w:num w:numId="24">
    <w:abstractNumId w:val="8"/>
  </w:num>
  <w:num w:numId="25">
    <w:abstractNumId w:val="20"/>
  </w:num>
  <w:num w:numId="26">
    <w:abstractNumId w:val="5"/>
  </w:num>
  <w:num w:numId="27">
    <w:abstractNumId w:val="13"/>
  </w:num>
  <w:num w:numId="28">
    <w:abstractNumId w:val="30"/>
  </w:num>
  <w:num w:numId="29">
    <w:abstractNumId w:val="22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D56"/>
    <w:rsid w:val="00011F11"/>
    <w:rsid w:val="00043623"/>
    <w:rsid w:val="00044B82"/>
    <w:rsid w:val="00046CFB"/>
    <w:rsid w:val="00053089"/>
    <w:rsid w:val="0005340B"/>
    <w:rsid w:val="00064C67"/>
    <w:rsid w:val="00073950"/>
    <w:rsid w:val="00092359"/>
    <w:rsid w:val="000A48FE"/>
    <w:rsid w:val="000A6111"/>
    <w:rsid w:val="000A6CE3"/>
    <w:rsid w:val="000A79B7"/>
    <w:rsid w:val="000A7FEB"/>
    <w:rsid w:val="000C1B90"/>
    <w:rsid w:val="000D0D5D"/>
    <w:rsid w:val="000E5994"/>
    <w:rsid w:val="000F2303"/>
    <w:rsid w:val="00100ECE"/>
    <w:rsid w:val="0011483E"/>
    <w:rsid w:val="00115EAA"/>
    <w:rsid w:val="00117630"/>
    <w:rsid w:val="001318D3"/>
    <w:rsid w:val="00147F8E"/>
    <w:rsid w:val="00153AE0"/>
    <w:rsid w:val="00156846"/>
    <w:rsid w:val="00160325"/>
    <w:rsid w:val="00164836"/>
    <w:rsid w:val="00184C00"/>
    <w:rsid w:val="00190330"/>
    <w:rsid w:val="001921D8"/>
    <w:rsid w:val="001962EF"/>
    <w:rsid w:val="00197865"/>
    <w:rsid w:val="001C2DF9"/>
    <w:rsid w:val="001C3BAD"/>
    <w:rsid w:val="001C3E67"/>
    <w:rsid w:val="001E074A"/>
    <w:rsid w:val="001E1367"/>
    <w:rsid w:val="001E2477"/>
    <w:rsid w:val="001E6793"/>
    <w:rsid w:val="001E76E8"/>
    <w:rsid w:val="001E7DDB"/>
    <w:rsid w:val="001F361F"/>
    <w:rsid w:val="00204B75"/>
    <w:rsid w:val="002127F1"/>
    <w:rsid w:val="00220DD1"/>
    <w:rsid w:val="00221AAE"/>
    <w:rsid w:val="002411DC"/>
    <w:rsid w:val="002438D8"/>
    <w:rsid w:val="00256CD2"/>
    <w:rsid w:val="0027257C"/>
    <w:rsid w:val="00284354"/>
    <w:rsid w:val="002863E3"/>
    <w:rsid w:val="00287865"/>
    <w:rsid w:val="002A1578"/>
    <w:rsid w:val="002A7D1B"/>
    <w:rsid w:val="002B5DFC"/>
    <w:rsid w:val="002B7798"/>
    <w:rsid w:val="002C34B6"/>
    <w:rsid w:val="002D13BE"/>
    <w:rsid w:val="002D4F73"/>
    <w:rsid w:val="00304B5E"/>
    <w:rsid w:val="00316CFB"/>
    <w:rsid w:val="00322A7F"/>
    <w:rsid w:val="00344847"/>
    <w:rsid w:val="00350A52"/>
    <w:rsid w:val="00356D56"/>
    <w:rsid w:val="00361724"/>
    <w:rsid w:val="00376A1C"/>
    <w:rsid w:val="003803E2"/>
    <w:rsid w:val="00381C05"/>
    <w:rsid w:val="00385376"/>
    <w:rsid w:val="003A747A"/>
    <w:rsid w:val="003B546E"/>
    <w:rsid w:val="003B733C"/>
    <w:rsid w:val="003C1F2B"/>
    <w:rsid w:val="003C7C42"/>
    <w:rsid w:val="003D548B"/>
    <w:rsid w:val="003F053C"/>
    <w:rsid w:val="003F34A6"/>
    <w:rsid w:val="004009F1"/>
    <w:rsid w:val="00416D55"/>
    <w:rsid w:val="00417783"/>
    <w:rsid w:val="00431C2B"/>
    <w:rsid w:val="004440E2"/>
    <w:rsid w:val="00444D4F"/>
    <w:rsid w:val="004463CA"/>
    <w:rsid w:val="00460E75"/>
    <w:rsid w:val="00462508"/>
    <w:rsid w:val="00463148"/>
    <w:rsid w:val="004823CF"/>
    <w:rsid w:val="00484B14"/>
    <w:rsid w:val="00495E16"/>
    <w:rsid w:val="004A7CF0"/>
    <w:rsid w:val="004B6EF5"/>
    <w:rsid w:val="004E6396"/>
    <w:rsid w:val="00507363"/>
    <w:rsid w:val="00512809"/>
    <w:rsid w:val="00513891"/>
    <w:rsid w:val="005476AF"/>
    <w:rsid w:val="00554E3C"/>
    <w:rsid w:val="00563858"/>
    <w:rsid w:val="005813EB"/>
    <w:rsid w:val="00595B95"/>
    <w:rsid w:val="005A539F"/>
    <w:rsid w:val="005B07EF"/>
    <w:rsid w:val="005C0171"/>
    <w:rsid w:val="005C4A6D"/>
    <w:rsid w:val="005C53F1"/>
    <w:rsid w:val="005D4268"/>
    <w:rsid w:val="005E5DB7"/>
    <w:rsid w:val="005E7F0F"/>
    <w:rsid w:val="005F077A"/>
    <w:rsid w:val="00603FE2"/>
    <w:rsid w:val="00611F8F"/>
    <w:rsid w:val="006121DB"/>
    <w:rsid w:val="00616C9C"/>
    <w:rsid w:val="00624395"/>
    <w:rsid w:val="006246E7"/>
    <w:rsid w:val="00635698"/>
    <w:rsid w:val="006424FA"/>
    <w:rsid w:val="006439E1"/>
    <w:rsid w:val="00644F5A"/>
    <w:rsid w:val="00676853"/>
    <w:rsid w:val="006B1629"/>
    <w:rsid w:val="006B74BA"/>
    <w:rsid w:val="006B7643"/>
    <w:rsid w:val="006C0239"/>
    <w:rsid w:val="006D6970"/>
    <w:rsid w:val="00706B77"/>
    <w:rsid w:val="007230B4"/>
    <w:rsid w:val="0075219A"/>
    <w:rsid w:val="00753D0E"/>
    <w:rsid w:val="007554D0"/>
    <w:rsid w:val="00760B50"/>
    <w:rsid w:val="0076694B"/>
    <w:rsid w:val="00767A53"/>
    <w:rsid w:val="007767C9"/>
    <w:rsid w:val="007831FB"/>
    <w:rsid w:val="0078444A"/>
    <w:rsid w:val="00785A55"/>
    <w:rsid w:val="00787603"/>
    <w:rsid w:val="007A0084"/>
    <w:rsid w:val="007A6242"/>
    <w:rsid w:val="007B186E"/>
    <w:rsid w:val="007E7E91"/>
    <w:rsid w:val="00810468"/>
    <w:rsid w:val="0082224B"/>
    <w:rsid w:val="0083513A"/>
    <w:rsid w:val="0084279C"/>
    <w:rsid w:val="008565A2"/>
    <w:rsid w:val="00861D61"/>
    <w:rsid w:val="008705DD"/>
    <w:rsid w:val="00886754"/>
    <w:rsid w:val="00895ECC"/>
    <w:rsid w:val="008D1301"/>
    <w:rsid w:val="008F4201"/>
    <w:rsid w:val="00922116"/>
    <w:rsid w:val="00941B68"/>
    <w:rsid w:val="00942BDC"/>
    <w:rsid w:val="00962AE1"/>
    <w:rsid w:val="009669C6"/>
    <w:rsid w:val="009729B6"/>
    <w:rsid w:val="0097577D"/>
    <w:rsid w:val="00976A69"/>
    <w:rsid w:val="0098150E"/>
    <w:rsid w:val="00984A3A"/>
    <w:rsid w:val="00995222"/>
    <w:rsid w:val="009A304C"/>
    <w:rsid w:val="009A57AB"/>
    <w:rsid w:val="009C5692"/>
    <w:rsid w:val="009E100F"/>
    <w:rsid w:val="009E637D"/>
    <w:rsid w:val="00A07338"/>
    <w:rsid w:val="00A21609"/>
    <w:rsid w:val="00A35A90"/>
    <w:rsid w:val="00A40F49"/>
    <w:rsid w:val="00A46DCE"/>
    <w:rsid w:val="00A55680"/>
    <w:rsid w:val="00A7104C"/>
    <w:rsid w:val="00A772A5"/>
    <w:rsid w:val="00AB0E01"/>
    <w:rsid w:val="00AC2647"/>
    <w:rsid w:val="00AC6CB0"/>
    <w:rsid w:val="00AC729F"/>
    <w:rsid w:val="00AD1743"/>
    <w:rsid w:val="00AD4A28"/>
    <w:rsid w:val="00AE3B5E"/>
    <w:rsid w:val="00AF3A4C"/>
    <w:rsid w:val="00B1034B"/>
    <w:rsid w:val="00B131FB"/>
    <w:rsid w:val="00B31B7E"/>
    <w:rsid w:val="00B352DE"/>
    <w:rsid w:val="00B366C0"/>
    <w:rsid w:val="00B74685"/>
    <w:rsid w:val="00B916DE"/>
    <w:rsid w:val="00B97FC0"/>
    <w:rsid w:val="00BB63AC"/>
    <w:rsid w:val="00BC7EE2"/>
    <w:rsid w:val="00BD3277"/>
    <w:rsid w:val="00BD526E"/>
    <w:rsid w:val="00BF67C0"/>
    <w:rsid w:val="00BF784A"/>
    <w:rsid w:val="00C21BEA"/>
    <w:rsid w:val="00C2329D"/>
    <w:rsid w:val="00C24357"/>
    <w:rsid w:val="00C41CCE"/>
    <w:rsid w:val="00C51F69"/>
    <w:rsid w:val="00C66CA5"/>
    <w:rsid w:val="00C6712D"/>
    <w:rsid w:val="00C8397C"/>
    <w:rsid w:val="00C84C98"/>
    <w:rsid w:val="00CA6169"/>
    <w:rsid w:val="00CB14D9"/>
    <w:rsid w:val="00CD121B"/>
    <w:rsid w:val="00CD1388"/>
    <w:rsid w:val="00CD43EC"/>
    <w:rsid w:val="00CD5D19"/>
    <w:rsid w:val="00CD66F3"/>
    <w:rsid w:val="00CD6AF0"/>
    <w:rsid w:val="00CD7951"/>
    <w:rsid w:val="00CE3DCB"/>
    <w:rsid w:val="00D02640"/>
    <w:rsid w:val="00D05A59"/>
    <w:rsid w:val="00D05B5C"/>
    <w:rsid w:val="00D23226"/>
    <w:rsid w:val="00D4676D"/>
    <w:rsid w:val="00D608DC"/>
    <w:rsid w:val="00D7130B"/>
    <w:rsid w:val="00D7784E"/>
    <w:rsid w:val="00D87D3B"/>
    <w:rsid w:val="00D9158C"/>
    <w:rsid w:val="00D92D1D"/>
    <w:rsid w:val="00DB6BC0"/>
    <w:rsid w:val="00DC7E22"/>
    <w:rsid w:val="00DD18F9"/>
    <w:rsid w:val="00DD5A37"/>
    <w:rsid w:val="00DE3FE4"/>
    <w:rsid w:val="00DE4FDB"/>
    <w:rsid w:val="00E13E64"/>
    <w:rsid w:val="00E17F55"/>
    <w:rsid w:val="00E24CAA"/>
    <w:rsid w:val="00E43153"/>
    <w:rsid w:val="00E45B80"/>
    <w:rsid w:val="00E462D4"/>
    <w:rsid w:val="00E51FE4"/>
    <w:rsid w:val="00E61206"/>
    <w:rsid w:val="00E65740"/>
    <w:rsid w:val="00E662A2"/>
    <w:rsid w:val="00E7224C"/>
    <w:rsid w:val="00E7597C"/>
    <w:rsid w:val="00E81895"/>
    <w:rsid w:val="00EB2732"/>
    <w:rsid w:val="00EC40C8"/>
    <w:rsid w:val="00ED1BB5"/>
    <w:rsid w:val="00ED6434"/>
    <w:rsid w:val="00ED7D0A"/>
    <w:rsid w:val="00EE2ABA"/>
    <w:rsid w:val="00EE56B2"/>
    <w:rsid w:val="00EF7810"/>
    <w:rsid w:val="00F05151"/>
    <w:rsid w:val="00F2428D"/>
    <w:rsid w:val="00F31C02"/>
    <w:rsid w:val="00F40E42"/>
    <w:rsid w:val="00F65C62"/>
    <w:rsid w:val="00F65DB3"/>
    <w:rsid w:val="00F810B5"/>
    <w:rsid w:val="00F81330"/>
    <w:rsid w:val="00F909D4"/>
    <w:rsid w:val="00F91022"/>
    <w:rsid w:val="00F9189E"/>
    <w:rsid w:val="00FA012E"/>
    <w:rsid w:val="00FA6C45"/>
    <w:rsid w:val="00FB0630"/>
    <w:rsid w:val="00FB3EA7"/>
    <w:rsid w:val="00FB632E"/>
    <w:rsid w:val="00FD6686"/>
    <w:rsid w:val="00FF0DF5"/>
    <w:rsid w:val="00FF3E22"/>
    <w:rsid w:val="00FF4F0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83FE9AF"/>
  <w15:docId w15:val="{5E835048-8155-4245-A1B4-C9F3BE19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6E"/>
    <w:rPr>
      <w:sz w:val="24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C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Lukegao</dc:creator>
  <cp:keywords/>
  <cp:lastModifiedBy>lu gao</cp:lastModifiedBy>
  <cp:revision>60</cp:revision>
  <dcterms:created xsi:type="dcterms:W3CDTF">2019-11-05T16:07:00Z</dcterms:created>
  <dcterms:modified xsi:type="dcterms:W3CDTF">2019-12-29T23:13:00Z</dcterms:modified>
</cp:coreProperties>
</file>